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C6" w:rsidRDefault="009F1BC6" w:rsidP="00226974">
      <w:pPr>
        <w:spacing w:after="0"/>
        <w:jc w:val="center"/>
        <w:rPr>
          <w:rFonts w:ascii="Bell MT" w:hAnsi="Bell MT"/>
          <w:b/>
          <w:sz w:val="28"/>
          <w:szCs w:val="28"/>
        </w:rPr>
      </w:pPr>
      <w:bookmarkStart w:id="0" w:name="_GoBack"/>
      <w:bookmarkEnd w:id="0"/>
    </w:p>
    <w:p w:rsidR="00FF40CB" w:rsidRDefault="00FF40CB" w:rsidP="00FF40CB">
      <w:pPr>
        <w:spacing w:after="0"/>
        <w:jc w:val="center"/>
        <w:rPr>
          <w:rFonts w:ascii="Bell MT" w:hAnsi="Bell MT"/>
          <w:b/>
          <w:sz w:val="48"/>
          <w:szCs w:val="48"/>
        </w:rPr>
      </w:pPr>
      <w:r>
        <w:rPr>
          <w:rFonts w:ascii="Shruti" w:eastAsia="Times New Roman" w:hAnsi="Shruti" w:cs="Times New Roman"/>
          <w:noProof/>
          <w:sz w:val="24"/>
          <w:szCs w:val="24"/>
        </w:rPr>
        <w:drawing>
          <wp:inline distT="0" distB="0" distL="0" distR="0" wp14:anchorId="32C30A52" wp14:editId="7F6FB8E3">
            <wp:extent cx="1153583" cy="1270000"/>
            <wp:effectExtent l="0" t="0" r="8890" b="6350"/>
            <wp:docPr id="3" name="Picture 3"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583" cy="1270000"/>
                    </a:xfrm>
                    <a:prstGeom prst="rect">
                      <a:avLst/>
                    </a:prstGeom>
                    <a:noFill/>
                    <a:ln>
                      <a:noFill/>
                    </a:ln>
                  </pic:spPr>
                </pic:pic>
              </a:graphicData>
            </a:graphic>
          </wp:inline>
        </w:drawing>
      </w:r>
    </w:p>
    <w:p w:rsidR="00FF40CB" w:rsidRPr="008B3ACB" w:rsidRDefault="00FF40CB" w:rsidP="00FF40CB">
      <w:pPr>
        <w:spacing w:after="0"/>
        <w:jc w:val="center"/>
        <w:rPr>
          <w:rFonts w:ascii="Bell MT" w:hAnsi="Bell MT"/>
          <w:b/>
          <w:sz w:val="48"/>
          <w:szCs w:val="48"/>
        </w:rPr>
      </w:pPr>
      <w:r w:rsidRPr="008B3ACB">
        <w:rPr>
          <w:rFonts w:ascii="Bell MT" w:hAnsi="Bell MT"/>
          <w:b/>
          <w:sz w:val="48"/>
          <w:szCs w:val="48"/>
        </w:rPr>
        <w:t>IMPERIAL VALLEY COLLEGE</w:t>
      </w:r>
    </w:p>
    <w:p w:rsidR="00FF40CB" w:rsidRPr="008B3ACB" w:rsidRDefault="00045804" w:rsidP="00FF40CB">
      <w:pPr>
        <w:spacing w:after="0"/>
        <w:jc w:val="center"/>
        <w:rPr>
          <w:rFonts w:ascii="Bell MT" w:hAnsi="Bell MT"/>
          <w:b/>
          <w:sz w:val="40"/>
          <w:szCs w:val="40"/>
        </w:rPr>
      </w:pPr>
      <w:r>
        <w:rPr>
          <w:rFonts w:ascii="Bell MT" w:hAnsi="Bell MT"/>
          <w:b/>
          <w:sz w:val="40"/>
          <w:szCs w:val="40"/>
        </w:rPr>
        <w:t xml:space="preserve"> SERVICE AREA </w:t>
      </w:r>
      <w:r w:rsidR="00FF40CB" w:rsidRPr="008B3ACB">
        <w:rPr>
          <w:rFonts w:ascii="Bell MT" w:hAnsi="Bell MT"/>
          <w:b/>
          <w:sz w:val="40"/>
          <w:szCs w:val="40"/>
        </w:rPr>
        <w:t>PROGRAM REVIEW</w:t>
      </w:r>
    </w:p>
    <w:p w:rsidR="00FF40CB" w:rsidRPr="008B3ACB" w:rsidRDefault="00FF40CB" w:rsidP="00FF40CB">
      <w:pPr>
        <w:spacing w:after="0"/>
        <w:jc w:val="center"/>
        <w:rPr>
          <w:rFonts w:ascii="Bell MT" w:hAnsi="Bell MT"/>
          <w:b/>
          <w:sz w:val="40"/>
          <w:szCs w:val="40"/>
        </w:rPr>
      </w:pPr>
    </w:p>
    <w:p w:rsidR="00FF40CB" w:rsidRPr="00D7735A" w:rsidRDefault="00FF40CB" w:rsidP="00FF40CB">
      <w:pPr>
        <w:spacing w:after="0"/>
        <w:jc w:val="center"/>
        <w:rPr>
          <w:rFonts w:ascii="Bell MT" w:hAnsi="Bell MT"/>
          <w:sz w:val="24"/>
          <w:szCs w:val="24"/>
        </w:rPr>
      </w:pPr>
    </w:p>
    <w:p w:rsidR="00FF40CB" w:rsidRPr="00BC7E4F" w:rsidRDefault="00FF40CB" w:rsidP="00FF40CB">
      <w:pPr>
        <w:ind w:firstLine="720"/>
        <w:jc w:val="center"/>
        <w:rPr>
          <w:b/>
          <w:sz w:val="24"/>
          <w:szCs w:val="24"/>
        </w:rPr>
      </w:pPr>
    </w:p>
    <w:tbl>
      <w:tblPr>
        <w:tblStyle w:val="TableGrid"/>
        <w:tblW w:w="0" w:type="auto"/>
        <w:tblLook w:val="04A0" w:firstRow="1" w:lastRow="0" w:firstColumn="1" w:lastColumn="0" w:noHBand="0" w:noVBand="1"/>
      </w:tblPr>
      <w:tblGrid>
        <w:gridCol w:w="3542"/>
        <w:gridCol w:w="3131"/>
        <w:gridCol w:w="2903"/>
      </w:tblGrid>
      <w:tr w:rsidR="00FF40CB" w:rsidTr="00E32DC2">
        <w:trPr>
          <w:gridAfter w:val="1"/>
          <w:wAfter w:w="2903" w:type="dxa"/>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DATE:</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995607825"/>
              <w:placeholder>
                <w:docPart w:val="917DFDDF70FE43F182921A59A2DC6406"/>
              </w:placeholder>
              <w:date w:fullDate="2013-12-05T00:00:00Z">
                <w:dateFormat w:val="M/d/yyyy"/>
                <w:lid w:val="en-US"/>
                <w:storeMappedDataAs w:val="dateTime"/>
                <w:calendar w:val="gregorian"/>
              </w:date>
            </w:sdtPr>
            <w:sdtEndPr/>
            <w:sdtContent>
              <w:p w:rsidR="00FF40CB" w:rsidRPr="002B03F5" w:rsidRDefault="00DB2AB5" w:rsidP="00DB2AB5">
                <w:pPr>
                  <w:rPr>
                    <w:highlight w:val="lightGray"/>
                  </w:rPr>
                </w:pPr>
                <w:r>
                  <w:rPr>
                    <w:highlight w:val="lightGray"/>
                  </w:rPr>
                  <w:t>12/5/2013</w:t>
                </w:r>
              </w:p>
            </w:sdtContent>
          </w:sdt>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bottom w:val="single" w:sz="4" w:space="0" w:color="auto"/>
              <w:right w:val="nil"/>
            </w:tcBorders>
            <w:shd w:val="clear" w:color="auto" w:fill="auto"/>
          </w:tcPr>
          <w:p w:rsidR="00FF40CB" w:rsidRPr="002B03F5" w:rsidRDefault="00FF40CB" w:rsidP="00E32DC2">
            <w:pPr>
              <w:rPr>
                <w:highlight w:val="lightGray"/>
              </w:rPr>
            </w:pPr>
          </w:p>
        </w:tc>
        <w:tc>
          <w:tcPr>
            <w:tcW w:w="2903" w:type="dxa"/>
            <w:tcBorders>
              <w:top w:val="nil"/>
              <w:left w:val="nil"/>
              <w:bottom w:val="single" w:sz="4" w:space="0" w:color="auto"/>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Pr>
                <w:rFonts w:ascii="Bell MT" w:hAnsi="Bell MT"/>
                <w:b/>
                <w:sz w:val="24"/>
                <w:szCs w:val="24"/>
              </w:rPr>
              <w:t>DEPARTMENT/PROGRAM</w:t>
            </w:r>
            <w:r w:rsidRPr="002C1CDA">
              <w:rPr>
                <w:rFonts w:ascii="Bell MT" w:hAnsi="Bell MT"/>
                <w:b/>
                <w:sz w:val="24"/>
                <w:szCs w:val="24"/>
              </w:rPr>
              <w:t>:</w:t>
            </w:r>
          </w:p>
        </w:tc>
        <w:tc>
          <w:tcPr>
            <w:tcW w:w="3131" w:type="dxa"/>
            <w:tcBorders>
              <w:bottom w:val="single" w:sz="4" w:space="0" w:color="auto"/>
              <w:right w:val="nil"/>
            </w:tcBorders>
            <w:shd w:val="clear" w:color="auto" w:fill="D9D9D9" w:themeFill="background1" w:themeFillShade="D9"/>
          </w:tcPr>
          <w:p w:rsidR="00FF40CB" w:rsidRPr="002B03F5" w:rsidRDefault="00FF40CB" w:rsidP="00E32DC2">
            <w:pPr>
              <w:rPr>
                <w:highlight w:val="lightGray"/>
              </w:rPr>
            </w:pPr>
          </w:p>
          <w:sdt>
            <w:sdtPr>
              <w:rPr>
                <w:highlight w:val="lightGray"/>
              </w:rPr>
              <w:id w:val="599458507"/>
              <w:placeholder>
                <w:docPart w:val="2932E4C706CE400E934FADDDCA6A4A72"/>
              </w:placeholder>
            </w:sdtPr>
            <w:sdtEndPr/>
            <w:sdtContent>
              <w:p w:rsidR="00FF40CB" w:rsidRPr="002B03F5" w:rsidRDefault="00DB2AB5" w:rsidP="00DB2AB5">
                <w:pPr>
                  <w:rPr>
                    <w:highlight w:val="lightGray"/>
                  </w:rPr>
                </w:pPr>
                <w:r>
                  <w:rPr>
                    <w:highlight w:val="lightGray"/>
                  </w:rPr>
                  <w:t>Learning Services</w:t>
                </w:r>
              </w:p>
            </w:sdtContent>
          </w:sdt>
        </w:tc>
        <w:tc>
          <w:tcPr>
            <w:tcW w:w="2903" w:type="dxa"/>
            <w:tcBorders>
              <w:left w:val="nil"/>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B03F5" w:rsidRDefault="00FF40CB" w:rsidP="00E32DC2">
            <w:pPr>
              <w:rPr>
                <w:highlight w:val="lightGray"/>
              </w:rPr>
            </w:pPr>
          </w:p>
        </w:tc>
        <w:tc>
          <w:tcPr>
            <w:tcW w:w="2903" w:type="dxa"/>
            <w:tcBorders>
              <w:left w:val="nil"/>
              <w:right w:val="nil"/>
            </w:tcBorders>
            <w:shd w:val="clear" w:color="auto" w:fill="auto"/>
          </w:tcPr>
          <w:p w:rsidR="00FF40CB" w:rsidRPr="002B03F5" w:rsidRDefault="00FF40CB" w:rsidP="00E32DC2">
            <w:pPr>
              <w:rPr>
                <w:highlight w:val="lightGray"/>
              </w:rPr>
            </w:pPr>
          </w:p>
        </w:tc>
      </w:tr>
      <w:tr w:rsidR="00FF40CB" w:rsidTr="00E32DC2">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PREPARED BY:</w:t>
            </w:r>
          </w:p>
        </w:tc>
        <w:tc>
          <w:tcPr>
            <w:tcW w:w="3131"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sdt>
            <w:sdtPr>
              <w:rPr>
                <w:highlight w:val="lightGray"/>
              </w:rPr>
              <w:id w:val="-320116065"/>
              <w:placeholder>
                <w:docPart w:val="2932E4C706CE400E934FADDDCA6A4A72"/>
              </w:placeholder>
            </w:sdtPr>
            <w:sdtEndPr/>
            <w:sdtContent>
              <w:p w:rsidR="00FF40CB" w:rsidRPr="002B03F5" w:rsidRDefault="00DB2AB5" w:rsidP="00DB2AB5">
                <w:pPr>
                  <w:rPr>
                    <w:highlight w:val="lightGray"/>
                  </w:rPr>
                </w:pPr>
                <w:r>
                  <w:rPr>
                    <w:highlight w:val="lightGray"/>
                  </w:rPr>
                  <w:t>Terry C. Norris</w:t>
                </w:r>
              </w:p>
            </w:sdtContent>
          </w:sdt>
        </w:tc>
        <w:tc>
          <w:tcPr>
            <w:tcW w:w="2903" w:type="dxa"/>
            <w:tcBorders>
              <w:bottom w:val="single" w:sz="4" w:space="0" w:color="auto"/>
            </w:tcBorders>
            <w:shd w:val="clear" w:color="auto" w:fill="D9D9D9" w:themeFill="background1" w:themeFillShade="D9"/>
          </w:tcPr>
          <w:p w:rsidR="00FF40CB" w:rsidRPr="002B03F5" w:rsidRDefault="00FF40CB" w:rsidP="00E32DC2">
            <w:pPr>
              <w:rPr>
                <w:highlight w:val="lightGray"/>
              </w:rPr>
            </w:pPr>
          </w:p>
        </w:tc>
      </w:tr>
      <w:tr w:rsidR="00FF40CB" w:rsidTr="00E32DC2">
        <w:trPr>
          <w:trHeight w:val="296"/>
        </w:trPr>
        <w:tc>
          <w:tcPr>
            <w:tcW w:w="3542" w:type="dxa"/>
            <w:tcBorders>
              <w:left w:val="nil"/>
              <w:right w:val="nil"/>
            </w:tcBorders>
            <w:shd w:val="clear" w:color="auto" w:fill="auto"/>
          </w:tcPr>
          <w:p w:rsidR="00FF40CB"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rPr>
          <w:trHeight w:val="296"/>
        </w:trPr>
        <w:tc>
          <w:tcPr>
            <w:tcW w:w="3542" w:type="dxa"/>
            <w:tcBorders>
              <w:bottom w:val="single" w:sz="4" w:space="0" w:color="auto"/>
            </w:tcBorders>
            <w:shd w:val="clear" w:color="auto" w:fill="D9D9D9" w:themeFill="background1" w:themeFillShade="D9"/>
          </w:tcPr>
          <w:p w:rsidR="00FF40CB"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DEAN/DIRECTOR:</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1383591103"/>
              <w:placeholder>
                <w:docPart w:val="2932E4C706CE400E934FADDDCA6A4A72"/>
              </w:placeholder>
            </w:sdtPr>
            <w:sdtEndPr/>
            <w:sdtContent>
              <w:p w:rsidR="00FF40CB" w:rsidRPr="002C1CDA" w:rsidRDefault="00DB2AB5" w:rsidP="00DB2AB5">
                <w:pPr>
                  <w:rPr>
                    <w:sz w:val="16"/>
                    <w:szCs w:val="16"/>
                  </w:rPr>
                </w:pPr>
                <w:r w:rsidRPr="000635A1">
                  <w:t>Brian McNeece</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right w:val="nil"/>
            </w:tcBorders>
            <w:shd w:val="clear" w:color="auto" w:fill="auto"/>
          </w:tcPr>
          <w:p w:rsidR="00FF40CB" w:rsidRPr="002C1CDA" w:rsidRDefault="00FF40CB" w:rsidP="00E32DC2">
            <w:pPr>
              <w:rPr>
                <w:sz w:val="16"/>
                <w:szCs w:val="16"/>
              </w:rPr>
            </w:pPr>
            <w:r>
              <w:rPr>
                <w:sz w:val="16"/>
                <w:szCs w:val="16"/>
              </w:rPr>
              <w:t>Signature</w:t>
            </w:r>
          </w:p>
        </w:tc>
      </w:tr>
      <w:tr w:rsidR="00FF40CB" w:rsidTr="00E32DC2">
        <w:tc>
          <w:tcPr>
            <w:tcW w:w="3542" w:type="dxa"/>
            <w:tcBorders>
              <w:bottom w:val="single" w:sz="4" w:space="0" w:color="auto"/>
            </w:tcBorders>
            <w:shd w:val="clear" w:color="auto" w:fill="D9D9D9" w:themeFill="background1" w:themeFillShade="D9"/>
          </w:tcPr>
          <w:p w:rsidR="00FF40CB" w:rsidRPr="002C1CDA" w:rsidRDefault="00FF40CB" w:rsidP="00E32DC2">
            <w:pPr>
              <w:jc w:val="right"/>
              <w:rPr>
                <w:rFonts w:ascii="Bell MT" w:hAnsi="Bell MT"/>
                <w:b/>
                <w:sz w:val="24"/>
                <w:szCs w:val="24"/>
              </w:rPr>
            </w:pPr>
          </w:p>
          <w:p w:rsidR="00FF40CB" w:rsidRPr="002C1CDA" w:rsidRDefault="00FF40CB" w:rsidP="00E32DC2">
            <w:pPr>
              <w:jc w:val="right"/>
              <w:rPr>
                <w:rFonts w:ascii="Bell MT" w:hAnsi="Bell MT"/>
                <w:b/>
                <w:sz w:val="24"/>
                <w:szCs w:val="24"/>
              </w:rPr>
            </w:pPr>
            <w:r w:rsidRPr="002C1CDA">
              <w:rPr>
                <w:rFonts w:ascii="Bell MT" w:hAnsi="Bell MT"/>
                <w:b/>
                <w:sz w:val="24"/>
                <w:szCs w:val="24"/>
              </w:rPr>
              <w:t>AREA VICE PRESIDENT:</w:t>
            </w:r>
          </w:p>
        </w:tc>
        <w:tc>
          <w:tcPr>
            <w:tcW w:w="3131" w:type="dxa"/>
            <w:tcBorders>
              <w:bottom w:val="single" w:sz="4" w:space="0" w:color="auto"/>
            </w:tcBorders>
            <w:shd w:val="clear" w:color="auto" w:fill="D9D9D9" w:themeFill="background1" w:themeFillShade="D9"/>
          </w:tcPr>
          <w:p w:rsidR="00FF40CB" w:rsidRDefault="00FF40CB" w:rsidP="00E32DC2">
            <w:pPr>
              <w:rPr>
                <w:sz w:val="16"/>
                <w:szCs w:val="16"/>
              </w:rPr>
            </w:pPr>
          </w:p>
          <w:sdt>
            <w:sdtPr>
              <w:rPr>
                <w:sz w:val="16"/>
                <w:szCs w:val="16"/>
              </w:rPr>
              <w:id w:val="-894507252"/>
              <w:placeholder>
                <w:docPart w:val="2932E4C706CE400E934FADDDCA6A4A72"/>
              </w:placeholder>
            </w:sdtPr>
            <w:sdtEndPr/>
            <w:sdtContent>
              <w:p w:rsidR="00FF40CB" w:rsidRPr="002C1CDA" w:rsidRDefault="000635A1" w:rsidP="000635A1">
                <w:pPr>
                  <w:rPr>
                    <w:sz w:val="16"/>
                    <w:szCs w:val="16"/>
                  </w:rPr>
                </w:pPr>
                <w:r w:rsidRPr="000635A1">
                  <w:t>Kathy Berry</w:t>
                </w:r>
              </w:p>
            </w:sdtContent>
          </w:sdt>
        </w:tc>
        <w:tc>
          <w:tcPr>
            <w:tcW w:w="2903" w:type="dxa"/>
            <w:tcBorders>
              <w:bottom w:val="single" w:sz="4" w:space="0" w:color="auto"/>
            </w:tcBorders>
            <w:shd w:val="clear" w:color="auto" w:fill="D9D9D9" w:themeFill="background1" w:themeFillShade="D9"/>
          </w:tcPr>
          <w:p w:rsidR="00FF40CB" w:rsidRPr="002C1CDA" w:rsidRDefault="00FF40CB" w:rsidP="00E32DC2">
            <w:pPr>
              <w:rPr>
                <w:sz w:val="16"/>
                <w:szCs w:val="16"/>
              </w:rPr>
            </w:pPr>
          </w:p>
        </w:tc>
      </w:tr>
      <w:tr w:rsidR="00FF40CB" w:rsidTr="00E32DC2">
        <w:tc>
          <w:tcPr>
            <w:tcW w:w="3542" w:type="dxa"/>
            <w:tcBorders>
              <w:left w:val="nil"/>
              <w:bottom w:val="nil"/>
              <w:right w:val="nil"/>
            </w:tcBorders>
            <w:shd w:val="clear" w:color="auto" w:fill="auto"/>
          </w:tcPr>
          <w:p w:rsidR="00FF40CB" w:rsidRPr="002C1CDA" w:rsidRDefault="00FF40CB" w:rsidP="00E32DC2">
            <w:pPr>
              <w:jc w:val="right"/>
              <w:rPr>
                <w:rFonts w:ascii="Bell MT" w:hAnsi="Bell MT"/>
                <w:b/>
                <w:sz w:val="24"/>
                <w:szCs w:val="24"/>
              </w:rPr>
            </w:pPr>
          </w:p>
        </w:tc>
        <w:tc>
          <w:tcPr>
            <w:tcW w:w="3131" w:type="dxa"/>
            <w:tcBorders>
              <w:left w:val="nil"/>
              <w:bottom w:val="nil"/>
              <w:right w:val="nil"/>
            </w:tcBorders>
            <w:shd w:val="clear" w:color="auto" w:fill="auto"/>
          </w:tcPr>
          <w:p w:rsidR="00FF40CB" w:rsidRPr="002C1CDA" w:rsidRDefault="00FF40CB" w:rsidP="00E32DC2">
            <w:pPr>
              <w:rPr>
                <w:sz w:val="16"/>
                <w:szCs w:val="16"/>
              </w:rPr>
            </w:pPr>
            <w:r>
              <w:rPr>
                <w:sz w:val="16"/>
                <w:szCs w:val="16"/>
              </w:rPr>
              <w:t>Name</w:t>
            </w:r>
          </w:p>
        </w:tc>
        <w:tc>
          <w:tcPr>
            <w:tcW w:w="2903" w:type="dxa"/>
            <w:tcBorders>
              <w:left w:val="nil"/>
              <w:bottom w:val="nil"/>
              <w:right w:val="nil"/>
            </w:tcBorders>
            <w:shd w:val="clear" w:color="auto" w:fill="auto"/>
          </w:tcPr>
          <w:p w:rsidR="00FF40CB" w:rsidRPr="002C1CDA" w:rsidRDefault="00FF40CB" w:rsidP="00E32DC2">
            <w:pPr>
              <w:rPr>
                <w:sz w:val="16"/>
                <w:szCs w:val="16"/>
              </w:rPr>
            </w:pPr>
            <w:r>
              <w:rPr>
                <w:sz w:val="16"/>
                <w:szCs w:val="16"/>
              </w:rPr>
              <w:t>Signature</w:t>
            </w:r>
          </w:p>
        </w:tc>
      </w:tr>
    </w:tbl>
    <w:p w:rsidR="00FF40CB" w:rsidRPr="00F361D7" w:rsidRDefault="00FF40CB" w:rsidP="00FF40CB">
      <w:pPr>
        <w:ind w:firstLine="720"/>
        <w:rPr>
          <w:sz w:val="48"/>
          <w:szCs w:val="48"/>
        </w:rPr>
      </w:pPr>
    </w:p>
    <w:p w:rsidR="00FF40CB" w:rsidRPr="004B383E" w:rsidRDefault="00FF40CB" w:rsidP="00FF40CB">
      <w:pPr>
        <w:spacing w:after="0"/>
        <w:ind w:firstLine="720"/>
        <w:jc w:val="center"/>
        <w:rPr>
          <w:rFonts w:ascii="Bell MT" w:hAnsi="Bell MT"/>
          <w:b/>
          <w:sz w:val="40"/>
          <w:szCs w:val="40"/>
        </w:rPr>
      </w:pPr>
      <w:r w:rsidRPr="004B383E">
        <w:rPr>
          <w:rFonts w:ascii="Bell MT" w:hAnsi="Bell MT"/>
          <w:b/>
          <w:sz w:val="40"/>
          <w:szCs w:val="40"/>
        </w:rPr>
        <w:t xml:space="preserve">IMPERIAL VALLEY COLLEGE </w:t>
      </w:r>
    </w:p>
    <w:p w:rsidR="00FF40CB" w:rsidRPr="0044140E" w:rsidRDefault="00FF40CB" w:rsidP="00FF40CB">
      <w:pPr>
        <w:ind w:firstLine="720"/>
        <w:jc w:val="center"/>
        <w:rPr>
          <w:rFonts w:ascii="Bell MT" w:hAnsi="Bell MT"/>
          <w:b/>
          <w:sz w:val="36"/>
          <w:szCs w:val="36"/>
        </w:rPr>
      </w:pPr>
      <w:r w:rsidRPr="004B383E">
        <w:rPr>
          <w:rFonts w:ascii="Bell MT" w:hAnsi="Bell MT"/>
          <w:b/>
          <w:sz w:val="40"/>
          <w:szCs w:val="40"/>
        </w:rPr>
        <w:t>MISSION STATEMENT</w:t>
      </w:r>
    </w:p>
    <w:p w:rsidR="00FF40CB" w:rsidRPr="0044140E" w:rsidRDefault="00FF40CB" w:rsidP="00FF40CB">
      <w:pPr>
        <w:ind w:firstLine="720"/>
        <w:jc w:val="both"/>
        <w:rPr>
          <w:rFonts w:ascii="Bell MT" w:hAnsi="Bell MT" w:cs="Helvetica"/>
          <w:sz w:val="28"/>
          <w:szCs w:val="28"/>
          <w:lang w:val="en-GB"/>
        </w:rPr>
      </w:pPr>
      <w:r w:rsidRPr="004B383E">
        <w:rPr>
          <w:rFonts w:ascii="Bell MT" w:hAnsi="Bell MT" w:cs="Helvetica"/>
          <w:sz w:val="36"/>
          <w:szCs w:val="36"/>
          <w:lang w:val="en-GB"/>
        </w:rPr>
        <w:t>The mission of Imperial Valley College is to foster excellence in education that challenges students of every background to develop their intellect, character, and abilities; to assist students in achieving their educational and career goals; and to be responsive to the greater community.</w:t>
      </w:r>
      <w:r w:rsidRPr="0044140E">
        <w:rPr>
          <w:rFonts w:ascii="Bell MT" w:hAnsi="Bell MT" w:cs="Helvetica"/>
          <w:sz w:val="28"/>
          <w:szCs w:val="28"/>
          <w:lang w:val="en-GB"/>
        </w:rPr>
        <w:br w:type="page"/>
      </w:r>
    </w:p>
    <w:p w:rsidR="00D57E2B" w:rsidRDefault="00D57E2B" w:rsidP="00D57E2B">
      <w:pPr>
        <w:spacing w:after="0"/>
        <w:jc w:val="both"/>
        <w:rPr>
          <w:rFonts w:ascii="Bell MT" w:hAnsi="Bell MT"/>
          <w:sz w:val="24"/>
          <w:szCs w:val="24"/>
        </w:rPr>
      </w:pPr>
      <w:r>
        <w:rPr>
          <w:rFonts w:ascii="Bell MT" w:hAnsi="Bell MT"/>
          <w:sz w:val="24"/>
          <w:szCs w:val="24"/>
        </w:rPr>
        <w:lastRenderedPageBreak/>
        <w:t xml:space="preserve">Institutional Goals </w:t>
      </w:r>
    </w:p>
    <w:p w:rsidR="00D57E2B" w:rsidRDefault="00D57E2B" w:rsidP="00D57E2B">
      <w:pPr>
        <w:spacing w:after="0"/>
        <w:jc w:val="both"/>
        <w:rPr>
          <w:rFonts w:ascii="Bell MT" w:hAnsi="Bell MT"/>
          <w:sz w:val="24"/>
          <w:szCs w:val="24"/>
        </w:rPr>
      </w:pPr>
      <w:r>
        <w:rPr>
          <w:rFonts w:ascii="Bell MT" w:hAnsi="Bell MT"/>
          <w:sz w:val="24"/>
          <w:szCs w:val="24"/>
        </w:rPr>
        <w:t>Educational Master Plan 2012-15</w:t>
      </w:r>
    </w:p>
    <w:p w:rsidR="00D57E2B" w:rsidRDefault="00D57E2B" w:rsidP="00D57E2B">
      <w:pPr>
        <w:spacing w:after="0"/>
        <w:jc w:val="both"/>
        <w:rPr>
          <w:rFonts w:ascii="Bell MT" w:hAnsi="Bell MT"/>
          <w:sz w:val="24"/>
          <w:szCs w:val="24"/>
        </w:rPr>
      </w:pPr>
      <w:r>
        <w:rPr>
          <w:rFonts w:ascii="Bell MT" w:hAnsi="Bell MT"/>
          <w:sz w:val="24"/>
          <w:szCs w:val="24"/>
        </w:rPr>
        <w:t>Approved by Board of Trustees May 16, 2012</w:t>
      </w:r>
    </w:p>
    <w:p w:rsidR="00D57E2B" w:rsidRPr="006E6D98" w:rsidRDefault="00D57E2B" w:rsidP="00D57E2B">
      <w:pPr>
        <w:spacing w:after="0"/>
        <w:ind w:firstLine="720"/>
        <w:jc w:val="both"/>
        <w:rPr>
          <w:rFonts w:ascii="Bell MT" w:hAnsi="Bell MT"/>
          <w:sz w:val="24"/>
          <w:szCs w:val="24"/>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One (Institutional Mission and Effectiveness)</w:t>
      </w:r>
      <w:r w:rsidRPr="00372BB0">
        <w:rPr>
          <w:rFonts w:ascii="Bell MT" w:hAnsi="Bell MT"/>
          <w:sz w:val="20"/>
          <w:szCs w:val="20"/>
        </w:rPr>
        <w:t>: The College will maintain programs and services that focus on the mission of the college support</w:t>
      </w:r>
      <w:r>
        <w:rPr>
          <w:rFonts w:ascii="Bell MT" w:hAnsi="Bell MT"/>
          <w:sz w:val="20"/>
          <w:szCs w:val="20"/>
        </w:rPr>
        <w:t>ed</w:t>
      </w:r>
      <w:r w:rsidRPr="00372BB0">
        <w:rPr>
          <w:rFonts w:ascii="Bell MT" w:hAnsi="Bell MT"/>
          <w:sz w:val="20"/>
          <w:szCs w:val="20"/>
        </w:rPr>
        <w:t xml:space="preserve"> by data-driven assessments to measure student learning and student success.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1</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1.1</w:t>
            </w:r>
          </w:p>
        </w:tc>
        <w:tc>
          <w:tcPr>
            <w:tcW w:w="8748" w:type="dxa"/>
            <w:tcBorders>
              <w:bottom w:val="single" w:sz="4" w:space="0" w:color="auto"/>
            </w:tcBorders>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that establish the mission of the college as the central mechanism for planning and decision making.</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1.2</w:t>
            </w:r>
          </w:p>
        </w:tc>
        <w:tc>
          <w:tcPr>
            <w:tcW w:w="874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 institutional score card to assess student learning that drives integrated planning and resource allocation.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and procedures to ensure that the college maintains a collegial and self-reflective dialogue that improves effectiveness.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1.4</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Develop systems that are inclusive, cyclical, and understood by all stakeholders.</w:t>
            </w:r>
          </w:p>
        </w:tc>
      </w:tr>
    </w:tbl>
    <w:p w:rsidR="00D57E2B" w:rsidRPr="00372BB0" w:rsidRDefault="00D57E2B" w:rsidP="00D57E2B">
      <w:pPr>
        <w:spacing w:after="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Two (Student Learning Programs and Services)</w:t>
      </w:r>
      <w:r w:rsidRPr="00372BB0">
        <w:rPr>
          <w:rFonts w:ascii="Bell MT" w:hAnsi="Bell MT"/>
          <w:sz w:val="20"/>
          <w:szCs w:val="20"/>
        </w:rPr>
        <w:t>: The College will maintain instructional programs and services which support student success and the attainment of student educational goals.</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2</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instructional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Review program learning outcomes annually (or biennially) to assure currency, improve teaching and learning strategies, and raise student success rates.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regardless of location or means of delivery, address and meet the current and future needs of students.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all Student Services programs engage in a process of sustainable continuous quality improvement by annual review of Service Area Outcomes, annual Program Review, and Comprehensive Program Review every three years.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Library meets as closely as possible the “Standards of Practice for California Community College Library Faculty and Programs” of the Academic Senate for California Community Colleges.</w:t>
            </w:r>
          </w:p>
        </w:tc>
      </w:tr>
      <w:tr w:rsidR="00D57E2B" w:rsidRPr="00372BB0" w:rsidTr="00E32DC2">
        <w:tc>
          <w:tcPr>
            <w:tcW w:w="828" w:type="dxa"/>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2.6</w:t>
            </w:r>
          </w:p>
        </w:tc>
        <w:tc>
          <w:tcPr>
            <w:tcW w:w="8748" w:type="dxa"/>
          </w:tcPr>
          <w:p w:rsidR="00D57E2B" w:rsidRPr="00372BB0" w:rsidRDefault="00D57E2B" w:rsidP="00E32DC2">
            <w:pPr>
              <w:jc w:val="both"/>
              <w:rPr>
                <w:rFonts w:ascii="Bell MT" w:hAnsi="Bell MT"/>
                <w:sz w:val="20"/>
                <w:szCs w:val="20"/>
              </w:rPr>
            </w:pPr>
            <w:r w:rsidRPr="00372BB0">
              <w:rPr>
                <w:rFonts w:ascii="Bell MT" w:hAnsi="Bell MT"/>
                <w:sz w:val="20"/>
                <w:szCs w:val="20"/>
              </w:rPr>
              <w:t>Ensure that instructional labs continue to collaborate in sharing financial and human resources, thus maintaining continuous quality improvement.</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sz w:val="20"/>
          <w:szCs w:val="20"/>
        </w:rPr>
      </w:pPr>
      <w:r w:rsidRPr="00372BB0">
        <w:rPr>
          <w:rFonts w:ascii="Bell MT" w:hAnsi="Bell MT"/>
          <w:b/>
          <w:sz w:val="20"/>
          <w:szCs w:val="20"/>
          <w:u w:val="single"/>
        </w:rPr>
        <w:t>Goal Three (Resources)</w:t>
      </w:r>
      <w:r w:rsidRPr="00372BB0">
        <w:rPr>
          <w:rFonts w:ascii="Bell MT" w:hAnsi="Bell MT"/>
          <w:sz w:val="20"/>
          <w:szCs w:val="20"/>
        </w:rPr>
        <w:t>: The College will develop and manage human, technological, physical, and financial resources to effectively support the college mission and the campus learning environment.</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3</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Develop and implement a resource allocation plan that leads to fiscal stability.</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Implement a robust technological infrastructure and the enterprise software to support the college process.</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Build new facilities and modernize existing ones as prioritized in the facility master plan.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Design and commit to a long-term professional development plan.</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3.5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Raise the health awareness of faculty, staff, and students.</w:t>
            </w:r>
          </w:p>
        </w:tc>
      </w:tr>
    </w:tbl>
    <w:p w:rsidR="00D57E2B" w:rsidRPr="00372BB0" w:rsidRDefault="00D57E2B" w:rsidP="00D57E2B">
      <w:pPr>
        <w:spacing w:after="0"/>
        <w:ind w:firstLine="720"/>
        <w:jc w:val="both"/>
        <w:rPr>
          <w:rFonts w:ascii="Bell MT" w:hAnsi="Bell MT"/>
          <w:sz w:val="20"/>
          <w:szCs w:val="20"/>
        </w:rPr>
      </w:pPr>
    </w:p>
    <w:p w:rsidR="00D57E2B" w:rsidRPr="00372BB0" w:rsidRDefault="00D57E2B" w:rsidP="00D57E2B">
      <w:pPr>
        <w:spacing w:after="0"/>
        <w:jc w:val="both"/>
        <w:rPr>
          <w:rFonts w:ascii="Bell MT" w:hAnsi="Bell MT"/>
          <w:b/>
          <w:sz w:val="20"/>
          <w:szCs w:val="20"/>
          <w:u w:val="single"/>
        </w:rPr>
      </w:pPr>
      <w:r w:rsidRPr="00372BB0">
        <w:rPr>
          <w:rFonts w:ascii="Bell MT" w:hAnsi="Bell MT"/>
          <w:b/>
          <w:sz w:val="20"/>
          <w:szCs w:val="20"/>
          <w:u w:val="single"/>
        </w:rPr>
        <w:t>Goal Four (Leadership and Governance)</w:t>
      </w:r>
      <w:r w:rsidRPr="00372BB0">
        <w:rPr>
          <w:rFonts w:ascii="Bell MT" w:hAnsi="Bell MT"/>
          <w:sz w:val="20"/>
          <w:szCs w:val="20"/>
        </w:rPr>
        <w:t>: The Board of Trustees and the Superintendent/President will establish policies that assure the quality, integrity, and effectiveness of student learning programs and services, and the financial stability of the institution.</w:t>
      </w:r>
    </w:p>
    <w:tbl>
      <w:tblPr>
        <w:tblStyle w:val="TableGrid"/>
        <w:tblW w:w="0" w:type="auto"/>
        <w:tblLook w:val="04A0" w:firstRow="1" w:lastRow="0" w:firstColumn="1" w:lastColumn="0" w:noHBand="0" w:noVBand="1"/>
      </w:tblPr>
      <w:tblGrid>
        <w:gridCol w:w="828"/>
        <w:gridCol w:w="8748"/>
      </w:tblGrid>
      <w:tr w:rsidR="00D57E2B" w:rsidRPr="00372BB0" w:rsidTr="00E32DC2">
        <w:tc>
          <w:tcPr>
            <w:tcW w:w="82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w:t>
            </w:r>
          </w:p>
        </w:tc>
        <w:tc>
          <w:tcPr>
            <w:tcW w:w="8748" w:type="dxa"/>
            <w:tcBorders>
              <w:bottom w:val="single" w:sz="4" w:space="0" w:color="auto"/>
            </w:tcBorders>
            <w:shd w:val="clear" w:color="auto" w:fill="BFBFBF" w:themeFill="background1" w:themeFillShade="BF"/>
          </w:tcPr>
          <w:p w:rsidR="00D57E2B" w:rsidRPr="00372BB0" w:rsidRDefault="00D57E2B" w:rsidP="00E32DC2">
            <w:pPr>
              <w:jc w:val="both"/>
              <w:rPr>
                <w:rFonts w:ascii="Bell MT" w:hAnsi="Bell MT"/>
                <w:sz w:val="20"/>
                <w:szCs w:val="20"/>
              </w:rPr>
            </w:pPr>
            <w:r w:rsidRPr="00372BB0">
              <w:rPr>
                <w:rFonts w:ascii="Bell MT" w:hAnsi="Bell MT"/>
                <w:sz w:val="20"/>
                <w:szCs w:val="20"/>
              </w:rPr>
              <w:t>Objectives for EMP Goal 4</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4.1</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4.2</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Maintain a clearly defined Code of Ethics that includes appropriate responses to unprofessional behavior.</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4.3</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Ensure that the Board of Trustees is informed and involved in the accreditation process.</w:t>
            </w:r>
          </w:p>
        </w:tc>
      </w:tr>
      <w:tr w:rsidR="00D57E2B" w:rsidRPr="00372BB0" w:rsidTr="00E32DC2">
        <w:tc>
          <w:tcPr>
            <w:tcW w:w="828" w:type="dxa"/>
            <w:tcBorders>
              <w:bottom w:val="single" w:sz="4" w:space="0" w:color="auto"/>
            </w:tcBorders>
            <w:shd w:val="clear"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4.4</w:t>
            </w:r>
          </w:p>
        </w:tc>
        <w:tc>
          <w:tcPr>
            <w:tcW w:w="8748" w:type="dxa"/>
            <w:tcBorders>
              <w:bottom w:val="single" w:sz="4" w:space="0" w:color="auto"/>
            </w:tcBorders>
          </w:tcPr>
          <w:p w:rsidR="00D57E2B" w:rsidRPr="00372BB0" w:rsidRDefault="00D57E2B" w:rsidP="00E32DC2">
            <w:pPr>
              <w:jc w:val="both"/>
              <w:rPr>
                <w:rFonts w:ascii="Bell MT" w:hAnsi="Bell MT"/>
                <w:sz w:val="20"/>
                <w:szCs w:val="20"/>
              </w:rPr>
            </w:pPr>
            <w:r w:rsidRPr="00372BB0">
              <w:rPr>
                <w:rFonts w:ascii="Bell MT" w:hAnsi="Bell MT"/>
                <w:sz w:val="20"/>
                <w:szCs w:val="20"/>
              </w:rPr>
              <w:t>Ensure that processes for the evaluation of the Board of Trustees and the Superintendent/President are clearly defined, implemented, and publicized.</w:t>
            </w:r>
          </w:p>
        </w:tc>
      </w:tr>
      <w:tr w:rsidR="00D57E2B" w:rsidRPr="00372BB0" w:rsidTr="00E32DC2">
        <w:tc>
          <w:tcPr>
            <w:tcW w:w="82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4.5</w:t>
            </w:r>
          </w:p>
        </w:tc>
        <w:tc>
          <w:tcPr>
            <w:tcW w:w="8748" w:type="dxa"/>
            <w:shd w:val="pct12" w:color="auto" w:fill="auto"/>
          </w:tcPr>
          <w:p w:rsidR="00D57E2B" w:rsidRPr="00372BB0" w:rsidRDefault="00D57E2B" w:rsidP="00E32DC2">
            <w:pPr>
              <w:jc w:val="both"/>
              <w:rPr>
                <w:rFonts w:ascii="Bell MT" w:hAnsi="Bell MT"/>
                <w:sz w:val="20"/>
                <w:szCs w:val="20"/>
              </w:rPr>
            </w:pPr>
            <w:r w:rsidRPr="00372BB0">
              <w:rPr>
                <w:rFonts w:ascii="Bell MT" w:hAnsi="Bell MT"/>
                <w:sz w:val="20"/>
                <w:szCs w:val="20"/>
              </w:rPr>
              <w:t>Establish a governance structure, processes, and practices that guarantee that the governing board, administration, faculty, staff, and students will be involved in the decision making process.</w:t>
            </w:r>
          </w:p>
        </w:tc>
      </w:tr>
    </w:tbl>
    <w:p w:rsidR="008E2E1F" w:rsidRDefault="008E2E1F" w:rsidP="00226974">
      <w:pPr>
        <w:spacing w:after="0"/>
        <w:jc w:val="center"/>
        <w:rPr>
          <w:rFonts w:ascii="Bell MT" w:hAnsi="Bell MT"/>
          <w:b/>
          <w:sz w:val="28"/>
          <w:szCs w:val="28"/>
        </w:rPr>
      </w:pPr>
      <w:r>
        <w:rPr>
          <w:rFonts w:ascii="Shruti" w:eastAsia="Times New Roman" w:hAnsi="Shruti" w:cs="Times New Roman"/>
          <w:noProof/>
          <w:sz w:val="24"/>
          <w:szCs w:val="24"/>
        </w:rPr>
        <w:lastRenderedPageBreak/>
        <w:drawing>
          <wp:inline distT="0" distB="0" distL="0" distR="0" wp14:anchorId="7C14D924" wp14:editId="46DB43DF">
            <wp:extent cx="654050" cy="720055"/>
            <wp:effectExtent l="0" t="0" r="0" b="4445"/>
            <wp:docPr id="1" name="Picture 1" descr="IVC 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C Logo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050" cy="720055"/>
                    </a:xfrm>
                    <a:prstGeom prst="rect">
                      <a:avLst/>
                    </a:prstGeom>
                    <a:noFill/>
                    <a:ln>
                      <a:noFill/>
                    </a:ln>
                  </pic:spPr>
                </pic:pic>
              </a:graphicData>
            </a:graphic>
          </wp:inline>
        </w:drawing>
      </w:r>
    </w:p>
    <w:p w:rsidR="00856ACA" w:rsidRPr="00226974" w:rsidRDefault="00226974" w:rsidP="00226974">
      <w:pPr>
        <w:spacing w:after="0"/>
        <w:jc w:val="center"/>
        <w:rPr>
          <w:rFonts w:ascii="Bell MT" w:hAnsi="Bell MT"/>
          <w:sz w:val="24"/>
          <w:szCs w:val="24"/>
        </w:rPr>
      </w:pPr>
      <w:r w:rsidRPr="00226974">
        <w:rPr>
          <w:rFonts w:ascii="Bell MT" w:hAnsi="Bell MT"/>
          <w:b/>
          <w:sz w:val="28"/>
          <w:szCs w:val="28"/>
        </w:rPr>
        <w:t>IMPERIAL VALLEY COLLEGE</w:t>
      </w:r>
    </w:p>
    <w:p w:rsidR="00226974" w:rsidRPr="00226974" w:rsidRDefault="00206239" w:rsidP="00226974">
      <w:pPr>
        <w:spacing w:after="0"/>
        <w:jc w:val="center"/>
        <w:rPr>
          <w:rFonts w:ascii="Bell MT" w:hAnsi="Bell MT"/>
          <w:sz w:val="24"/>
          <w:szCs w:val="24"/>
        </w:rPr>
      </w:pPr>
      <w:r>
        <w:rPr>
          <w:rFonts w:ascii="Bell MT" w:hAnsi="Bell MT"/>
          <w:sz w:val="24"/>
          <w:szCs w:val="24"/>
        </w:rPr>
        <w:t xml:space="preserve">SERVICE AREA </w:t>
      </w:r>
      <w:r w:rsidR="00226974" w:rsidRPr="00226974">
        <w:rPr>
          <w:rFonts w:ascii="Bell MT" w:hAnsi="Bell MT"/>
          <w:sz w:val="24"/>
          <w:szCs w:val="24"/>
        </w:rPr>
        <w:t>PROGRAM REVIEW</w:t>
      </w:r>
    </w:p>
    <w:p w:rsidR="00226974" w:rsidRDefault="00226974" w:rsidP="00226974">
      <w:pPr>
        <w:spacing w:after="0"/>
        <w:jc w:val="center"/>
        <w:rPr>
          <w:rFonts w:ascii="Bell MT" w:hAnsi="Bell MT"/>
          <w:sz w:val="24"/>
          <w:szCs w:val="24"/>
        </w:rPr>
      </w:pPr>
    </w:p>
    <w:p w:rsidR="001C79B1" w:rsidRPr="001C79B1" w:rsidRDefault="001C79B1" w:rsidP="001C79B1">
      <w:pPr>
        <w:pStyle w:val="ListParagraph"/>
        <w:spacing w:after="0"/>
        <w:rPr>
          <w:rFonts w:ascii="Bell MT" w:hAnsi="Bell MT"/>
          <w:b/>
          <w:sz w:val="24"/>
          <w:szCs w:val="24"/>
        </w:rPr>
      </w:pPr>
    </w:p>
    <w:p w:rsidR="00226974" w:rsidRDefault="00F73CB5" w:rsidP="00226974">
      <w:pPr>
        <w:pStyle w:val="ListParagraph"/>
        <w:numPr>
          <w:ilvl w:val="0"/>
          <w:numId w:val="2"/>
        </w:numPr>
        <w:spacing w:after="0"/>
        <w:rPr>
          <w:rFonts w:ascii="Bell MT" w:hAnsi="Bell MT"/>
          <w:sz w:val="24"/>
          <w:szCs w:val="24"/>
        </w:rPr>
      </w:pPr>
      <w:r>
        <w:rPr>
          <w:rFonts w:ascii="Bell MT" w:hAnsi="Bell MT"/>
          <w:b/>
          <w:sz w:val="24"/>
          <w:szCs w:val="24"/>
        </w:rPr>
        <w:t>PROGRAM/DEPARTMENT</w:t>
      </w:r>
      <w:r w:rsidR="00226974" w:rsidRPr="001C79B1">
        <w:rPr>
          <w:rFonts w:ascii="Bell MT" w:hAnsi="Bell MT"/>
          <w:b/>
          <w:sz w:val="24"/>
          <w:szCs w:val="24"/>
        </w:rPr>
        <w:t xml:space="preserve"> </w:t>
      </w:r>
      <w:r w:rsidR="00405E9F">
        <w:rPr>
          <w:rFonts w:ascii="Bell MT" w:hAnsi="Bell MT"/>
          <w:b/>
          <w:sz w:val="24"/>
          <w:szCs w:val="24"/>
        </w:rPr>
        <w:t xml:space="preserve">DISCRIPTION </w:t>
      </w:r>
      <w:r w:rsidR="00226974" w:rsidRPr="001C79B1">
        <w:rPr>
          <w:rFonts w:ascii="Bell MT" w:hAnsi="Bell MT"/>
          <w:sz w:val="24"/>
          <w:szCs w:val="24"/>
        </w:rPr>
        <w:t>(include Vision; Mission; Services-Functions; Funding Sources Statement)</w:t>
      </w:r>
    </w:p>
    <w:sdt>
      <w:sdtPr>
        <w:rPr>
          <w:rFonts w:ascii="Bell MT" w:hAnsi="Bell MT"/>
          <w:sz w:val="24"/>
          <w:szCs w:val="24"/>
        </w:rPr>
        <w:id w:val="-987786598"/>
        <w:placeholder>
          <w:docPart w:val="DefaultPlaceholder_1082065158"/>
        </w:placeholder>
      </w:sdtPr>
      <w:sdtEndPr/>
      <w:sdtContent>
        <w:sdt>
          <w:sdtPr>
            <w:rPr>
              <w:rFonts w:ascii="Bell MT" w:hAnsi="Bell MT"/>
              <w:sz w:val="24"/>
              <w:szCs w:val="24"/>
            </w:rPr>
            <w:id w:val="-2066706750"/>
            <w:placeholder>
              <w:docPart w:val="CA50D043DB1F41B3933724A2FB2990F0"/>
            </w:placeholder>
          </w:sdtPr>
          <w:sdtEndPr/>
          <w:sdtContent>
            <w:p w:rsidR="008F422B" w:rsidRDefault="008F422B" w:rsidP="008F422B">
              <w:pPr>
                <w:pStyle w:val="ListParagraph"/>
                <w:spacing w:after="0"/>
                <w:ind w:left="810"/>
              </w:pPr>
              <w:r>
                <w:t xml:space="preserve">Vision: </w:t>
              </w:r>
              <w:r w:rsidRPr="007B33B3">
                <w:t xml:space="preserve">to contribute to student success by providing facilities where students can complete </w:t>
              </w:r>
              <w:r w:rsidRPr="00185BFD">
                <w:tab/>
                <w:t xml:space="preserve">assignments, and by providing tutoring to enhance students’ understanding of course </w:t>
              </w:r>
              <w:r w:rsidRPr="00185BFD">
                <w:tab/>
                <w:t>concepts and the learning process.</w:t>
              </w:r>
            </w:p>
            <w:p w:rsidR="008F422B" w:rsidRPr="00185BFD" w:rsidRDefault="008F422B" w:rsidP="008F422B">
              <w:pPr>
                <w:pStyle w:val="ListParagraph"/>
              </w:pPr>
              <w:r>
                <w:t xml:space="preserve">  Mission: </w:t>
              </w:r>
              <w:r w:rsidRPr="00185BFD">
                <w:t xml:space="preserve">to provide services and equipment requested by the instructors and programs that </w:t>
              </w:r>
              <w:r w:rsidRPr="00185BFD">
                <w:tab/>
                <w:t xml:space="preserve">refer students to Learning Services, and to keep those services and equipment current </w:t>
              </w:r>
              <w:r w:rsidRPr="00185BFD">
                <w:tab/>
                <w:t xml:space="preserve">with the requirements of the instructors and programs that refer students to Learning </w:t>
              </w:r>
              <w:r w:rsidRPr="00185BFD">
                <w:tab/>
                <w:t>Services.</w:t>
              </w:r>
            </w:p>
            <w:p w:rsidR="008F422B" w:rsidRDefault="008F422B" w:rsidP="008F422B">
              <w:pPr>
                <w:pStyle w:val="ListParagraph"/>
                <w:spacing w:after="0"/>
                <w:ind w:left="810"/>
              </w:pPr>
              <w:r>
                <w:t xml:space="preserve">Functions: </w:t>
              </w:r>
            </w:p>
            <w:p w:rsidR="008F422B" w:rsidRDefault="008F422B" w:rsidP="008F422B">
              <w:pPr>
                <w:pStyle w:val="ListParagraph"/>
                <w:spacing w:after="0"/>
                <w:ind w:left="810"/>
              </w:pPr>
              <w:r>
                <w:tab/>
                <w:t>-</w:t>
              </w:r>
              <w:r w:rsidRPr="007B33B3">
                <w:t xml:space="preserve">The Reading and Language Labs provide rooms and computers that instructors can </w:t>
              </w:r>
              <w:r>
                <w:tab/>
              </w:r>
              <w:r w:rsidRPr="007B33B3">
                <w:t xml:space="preserve">reserve for their classes.  The classes come in as a whole to work on a computer-based </w:t>
              </w:r>
              <w:r>
                <w:tab/>
              </w:r>
              <w:r w:rsidRPr="007B33B3">
                <w:t xml:space="preserve">program chosen by the instructor.  The instructor is responsible for monitoring and </w:t>
              </w:r>
              <w:r>
                <w:tab/>
              </w:r>
              <w:r w:rsidRPr="007B33B3">
                <w:t xml:space="preserve">assessing student performance on that work.  Students may also come in on their own </w:t>
              </w:r>
              <w:r>
                <w:tab/>
              </w:r>
              <w:r w:rsidRPr="007B33B3">
                <w:t>to work on those assignments.</w:t>
              </w:r>
              <w:r>
                <w:t xml:space="preserve">  Tutors are available to help students as they work on </w:t>
              </w:r>
              <w:r>
                <w:tab/>
                <w:t>their computer-based assignments.</w:t>
              </w:r>
            </w:p>
            <w:p w:rsidR="008F422B" w:rsidRDefault="008F422B" w:rsidP="008F422B">
              <w:pPr>
                <w:pStyle w:val="ListParagraph"/>
                <w:spacing w:after="0"/>
                <w:ind w:left="810"/>
              </w:pPr>
              <w:r>
                <w:tab/>
                <w:t>-</w:t>
              </w:r>
              <w:r w:rsidRPr="007B33B3">
                <w:t xml:space="preserve">The Writing Lab provides writing students with tutorial help with essays, research </w:t>
              </w:r>
              <w:r>
                <w:tab/>
              </w:r>
              <w:r w:rsidRPr="007B33B3">
                <w:t>papers, and grammar exercises through individual appointments.</w:t>
              </w:r>
              <w:r>
                <w:t xml:space="preserve">  It also conducts </w:t>
              </w:r>
              <w:r>
                <w:tab/>
                <w:t>several workshops throughout the semester on various aspects of the writing process.</w:t>
              </w:r>
              <w:r w:rsidRPr="007B33B3">
                <w:t xml:space="preserve"> </w:t>
              </w:r>
              <w:r>
                <w:t xml:space="preserve"> </w:t>
              </w:r>
              <w:r>
                <w:tab/>
                <w:t>The workshops are open to all students.</w:t>
              </w:r>
            </w:p>
            <w:p w:rsidR="008F422B" w:rsidRDefault="008F422B" w:rsidP="008F422B">
              <w:pPr>
                <w:pStyle w:val="ListParagraph"/>
                <w:spacing w:after="0"/>
                <w:ind w:left="810"/>
              </w:pPr>
              <w:r>
                <w:tab/>
                <w:t>-</w:t>
              </w:r>
              <w:r w:rsidRPr="007B33B3">
                <w:t xml:space="preserve">The </w:t>
              </w:r>
              <w:r>
                <w:t xml:space="preserve">Reading/Writing/Language </w:t>
              </w:r>
              <w:r w:rsidRPr="007B33B3">
                <w:t xml:space="preserve">Lab as a whole provides computers for students in </w:t>
              </w:r>
              <w:r>
                <w:tab/>
              </w:r>
              <w:r w:rsidRPr="007B33B3">
                <w:t>general to work on school assignments as needed</w:t>
              </w:r>
              <w:r>
                <w:t>.</w:t>
              </w:r>
            </w:p>
            <w:p w:rsidR="008F422B" w:rsidRDefault="008F422B" w:rsidP="008F422B">
              <w:pPr>
                <w:pStyle w:val="ListParagraph"/>
                <w:spacing w:after="0"/>
                <w:ind w:left="810"/>
              </w:pPr>
              <w:r>
                <w:tab/>
                <w:t>-</w:t>
              </w:r>
              <w:r w:rsidRPr="007B33B3">
                <w:t xml:space="preserve">The Study Skills Center provides students with study skills workshops, conversation </w:t>
              </w:r>
              <w:r>
                <w:tab/>
              </w:r>
              <w:r w:rsidRPr="007B33B3">
                <w:t xml:space="preserve">classes, and tutoring assistance for a variety of courses.  Students are referred to the </w:t>
              </w:r>
              <w:r>
                <w:tab/>
              </w:r>
              <w:r w:rsidR="009343E5">
                <w:t>Center by</w:t>
              </w:r>
              <w:r w:rsidRPr="007B33B3">
                <w:t xml:space="preserve"> instructors and various programs (EOPS</w:t>
              </w:r>
              <w:r>
                <w:t>, DSP&amp;S, etc.</w:t>
              </w:r>
              <w:r w:rsidRPr="007B33B3">
                <w:t xml:space="preserve">).  Students may also </w:t>
              </w:r>
              <w:r>
                <w:tab/>
              </w:r>
              <w:r w:rsidRPr="007B33B3">
                <w:t>apply for</w:t>
              </w:r>
              <w:r>
                <w:t xml:space="preserve"> </w:t>
              </w:r>
              <w:r w:rsidRPr="007B33B3">
                <w:t>tutoring on their own.</w:t>
              </w:r>
            </w:p>
            <w:p w:rsidR="008F422B" w:rsidRDefault="008F422B" w:rsidP="008F422B">
              <w:pPr>
                <w:pStyle w:val="ListParagraph"/>
                <w:spacing w:after="0"/>
                <w:ind w:left="810"/>
                <w:rPr>
                  <w:rFonts w:ascii="Bell MT" w:hAnsi="Bell MT"/>
                  <w:sz w:val="24"/>
                  <w:szCs w:val="24"/>
                </w:rPr>
              </w:pPr>
              <w:r>
                <w:t xml:space="preserve">Funding: general fund and the programs that refer students for tutoring. </w:t>
              </w:r>
            </w:p>
          </w:sdtContent>
        </w:sdt>
        <w:p w:rsidR="001C79B1" w:rsidRPr="001C79B1" w:rsidRDefault="004D4E68" w:rsidP="00D82982">
          <w:pPr>
            <w:pStyle w:val="ListParagraph"/>
            <w:spacing w:after="0"/>
            <w:ind w:left="810"/>
            <w:rPr>
              <w:rFonts w:ascii="Bell MT" w:hAnsi="Bell MT"/>
              <w:sz w:val="24"/>
              <w:szCs w:val="24"/>
            </w:rPr>
          </w:pPr>
        </w:p>
      </w:sdtContent>
    </w:sdt>
    <w:p w:rsidR="00D82982" w:rsidRDefault="00D82982" w:rsidP="00D82982">
      <w:pPr>
        <w:pStyle w:val="ListParagraph"/>
        <w:spacing w:after="0"/>
        <w:ind w:left="810"/>
        <w:rPr>
          <w:rFonts w:ascii="Bell MT" w:hAnsi="Bell MT"/>
          <w:b/>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SERVICE AREA OUTCOMES</w:t>
      </w:r>
      <w:r w:rsidRPr="001C79B1">
        <w:rPr>
          <w:rFonts w:ascii="Bell MT" w:hAnsi="Bell MT"/>
          <w:sz w:val="24"/>
          <w:szCs w:val="24"/>
        </w:rPr>
        <w:t xml:space="preserve"> (</w:t>
      </w:r>
      <w:r w:rsidR="00EB6FAC">
        <w:rPr>
          <w:rFonts w:ascii="Bell MT" w:hAnsi="Bell MT"/>
          <w:sz w:val="24"/>
          <w:szCs w:val="24"/>
        </w:rPr>
        <w:t xml:space="preserve">use the attached form to </w:t>
      </w:r>
      <w:r w:rsidRPr="001C79B1">
        <w:rPr>
          <w:rFonts w:ascii="Bell MT" w:hAnsi="Bell MT"/>
          <w:sz w:val="24"/>
          <w:szCs w:val="24"/>
        </w:rPr>
        <w:t>identify outcomes</w:t>
      </w:r>
      <w:r w:rsidR="00EB6FAC">
        <w:rPr>
          <w:rFonts w:ascii="Bell MT" w:hAnsi="Bell MT"/>
          <w:sz w:val="24"/>
          <w:szCs w:val="24"/>
        </w:rPr>
        <w:t>,</w:t>
      </w:r>
      <w:r w:rsidRPr="001C79B1">
        <w:rPr>
          <w:rFonts w:ascii="Bell MT" w:hAnsi="Bell MT"/>
          <w:sz w:val="24"/>
          <w:szCs w:val="24"/>
        </w:rPr>
        <w:t xml:space="preserve"> methods, assessment process</w:t>
      </w:r>
      <w:r w:rsidR="00EB6FAC">
        <w:rPr>
          <w:rFonts w:ascii="Bell MT" w:hAnsi="Bell MT"/>
          <w:sz w:val="24"/>
          <w:szCs w:val="24"/>
        </w:rPr>
        <w:t>,</w:t>
      </w:r>
      <w:r w:rsidRPr="001C79B1">
        <w:rPr>
          <w:rFonts w:ascii="Bell MT" w:hAnsi="Bell MT"/>
          <w:sz w:val="24"/>
          <w:szCs w:val="24"/>
        </w:rPr>
        <w:t xml:space="preserve"> results</w:t>
      </w:r>
      <w:r w:rsidR="00EB6FAC">
        <w:rPr>
          <w:rFonts w:ascii="Bell MT" w:hAnsi="Bell MT"/>
          <w:sz w:val="24"/>
          <w:szCs w:val="24"/>
        </w:rPr>
        <w:t>,</w:t>
      </w:r>
      <w:r w:rsidRPr="001C79B1">
        <w:rPr>
          <w:rFonts w:ascii="Bell MT" w:hAnsi="Bell MT"/>
          <w:sz w:val="24"/>
          <w:szCs w:val="24"/>
        </w:rPr>
        <w:t xml:space="preserve"> decisions &amp; recommendations)</w:t>
      </w:r>
    </w:p>
    <w:sdt>
      <w:sdtPr>
        <w:rPr>
          <w:rFonts w:ascii="Bell MT" w:hAnsi="Bell MT"/>
          <w:sz w:val="24"/>
          <w:szCs w:val="24"/>
        </w:rPr>
        <w:id w:val="-1770225815"/>
        <w:placeholder>
          <w:docPart w:val="DefaultPlaceholder_1082065158"/>
        </w:placeholder>
        <w:showingPlcHdr/>
      </w:sdtPr>
      <w:sdtEndPr/>
      <w:sdtContent>
        <w:p w:rsidR="001C79B1" w:rsidRDefault="00D82982" w:rsidP="001C79B1">
          <w:pPr>
            <w:pStyle w:val="ListParagraph"/>
            <w:spacing w:after="0"/>
            <w:rPr>
              <w:rFonts w:ascii="Bell MT" w:hAnsi="Bell MT"/>
              <w:sz w:val="24"/>
              <w:szCs w:val="24"/>
            </w:rPr>
          </w:pPr>
          <w:r w:rsidRPr="0062017C">
            <w:rPr>
              <w:rStyle w:val="PlaceholderText"/>
            </w:rPr>
            <w:t>Click here to enter text.</w:t>
          </w:r>
        </w:p>
      </w:sdtContent>
    </w:sdt>
    <w:p w:rsidR="00D82982" w:rsidRPr="001C79B1" w:rsidRDefault="00D82982" w:rsidP="001C79B1">
      <w:pPr>
        <w:pStyle w:val="ListParagraph"/>
        <w:spacing w:after="0"/>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DATA</w:t>
      </w:r>
      <w:r w:rsidRPr="001C79B1">
        <w:rPr>
          <w:rFonts w:ascii="Bell MT" w:hAnsi="Bell MT"/>
          <w:sz w:val="24"/>
          <w:szCs w:val="24"/>
        </w:rPr>
        <w:t xml:space="preserve"> (use data pertinent to your program/department; include qualitative and quantitative data; survey-evaluation results; and other relevant data to assess program/department effectiveness)</w:t>
      </w:r>
    </w:p>
    <w:sdt>
      <w:sdtPr>
        <w:rPr>
          <w:rFonts w:ascii="Bell MT" w:hAnsi="Bell MT"/>
          <w:sz w:val="24"/>
          <w:szCs w:val="24"/>
        </w:rPr>
        <w:id w:val="951911891"/>
        <w:placeholder>
          <w:docPart w:val="DefaultPlaceholder_1082065158"/>
        </w:placeholder>
        <w:showingPlcHdr/>
      </w:sdtPr>
      <w:sdtEndPr/>
      <w:sdtContent>
        <w:p w:rsidR="001C79B1" w:rsidRDefault="00D82982" w:rsidP="001C79B1">
          <w:pPr>
            <w:pStyle w:val="ListParagraph"/>
            <w:rPr>
              <w:rFonts w:ascii="Bell MT" w:hAnsi="Bell MT"/>
              <w:sz w:val="24"/>
              <w:szCs w:val="24"/>
            </w:rPr>
          </w:pPr>
          <w:r w:rsidRPr="0062017C">
            <w:rPr>
              <w:rStyle w:val="PlaceholderText"/>
            </w:rPr>
            <w:t>Click here to enter text.</w:t>
          </w:r>
        </w:p>
      </w:sdtContent>
    </w:sdt>
    <w:p w:rsidR="00845503" w:rsidRDefault="00845503" w:rsidP="008F422B">
      <w:pPr>
        <w:pStyle w:val="ListParagraph"/>
        <w:ind w:left="810"/>
        <w:rPr>
          <w:rFonts w:ascii="Bell MT" w:hAnsi="Bell MT"/>
          <w:b/>
          <w:sz w:val="24"/>
          <w:szCs w:val="24"/>
        </w:rPr>
      </w:pPr>
    </w:p>
    <w:p w:rsidR="008F422B" w:rsidRPr="0022500E" w:rsidRDefault="008F422B" w:rsidP="008F422B">
      <w:pPr>
        <w:pStyle w:val="ListParagraph"/>
        <w:ind w:left="810"/>
        <w:rPr>
          <w:rFonts w:ascii="Bell MT" w:hAnsi="Bell MT"/>
          <w:b/>
          <w:sz w:val="24"/>
          <w:szCs w:val="24"/>
        </w:rPr>
      </w:pPr>
      <w:r w:rsidRPr="0022500E">
        <w:rPr>
          <w:rFonts w:ascii="Bell MT" w:hAnsi="Bell MT"/>
          <w:b/>
          <w:sz w:val="24"/>
          <w:szCs w:val="24"/>
        </w:rPr>
        <w:t>Fulfillment of Mission</w:t>
      </w:r>
    </w:p>
    <w:p w:rsidR="008F422B" w:rsidRPr="001C79B1" w:rsidRDefault="008F422B" w:rsidP="008F422B">
      <w:pPr>
        <w:pStyle w:val="ListParagraph"/>
        <w:ind w:left="810"/>
        <w:rPr>
          <w:rFonts w:ascii="Bell MT" w:hAnsi="Bell MT"/>
          <w:sz w:val="24"/>
          <w:szCs w:val="24"/>
        </w:rPr>
      </w:pPr>
      <w:r>
        <w:rPr>
          <w:rFonts w:ascii="Bell MT" w:hAnsi="Bell MT"/>
          <w:sz w:val="24"/>
          <w:szCs w:val="24"/>
        </w:rPr>
        <w:t>Attendance statistics indicate that Learning Services is fulfilling its purpose of providing students with a learning-centered environment where they can receive help in their school work or use computers to complete that work, whether they come in individually or with a class.</w:t>
      </w:r>
    </w:p>
    <w:tbl>
      <w:tblPr>
        <w:tblW w:w="9340" w:type="dxa"/>
        <w:tblInd w:w="93" w:type="dxa"/>
        <w:tblLook w:val="04A0" w:firstRow="1" w:lastRow="0" w:firstColumn="1" w:lastColumn="0" w:noHBand="0" w:noVBand="1"/>
      </w:tblPr>
      <w:tblGrid>
        <w:gridCol w:w="1365"/>
        <w:gridCol w:w="1015"/>
        <w:gridCol w:w="1160"/>
        <w:gridCol w:w="1160"/>
        <w:gridCol w:w="1160"/>
        <w:gridCol w:w="1160"/>
        <w:gridCol w:w="1160"/>
        <w:gridCol w:w="1160"/>
      </w:tblGrid>
      <w:tr w:rsidR="008F422B" w:rsidRPr="00F0497F" w:rsidTr="008F422B">
        <w:trPr>
          <w:trHeight w:val="342"/>
        </w:trPr>
        <w:tc>
          <w:tcPr>
            <w:tcW w:w="9340" w:type="dxa"/>
            <w:gridSpan w:val="8"/>
            <w:vMerge w:val="restart"/>
            <w:tcBorders>
              <w:top w:val="nil"/>
              <w:left w:val="nil"/>
              <w:bottom w:val="nil"/>
              <w:right w:val="nil"/>
            </w:tcBorders>
            <w:shd w:val="clear" w:color="auto" w:fill="auto"/>
            <w:noWrap/>
            <w:vAlign w:val="center"/>
            <w:hideMark/>
          </w:tcPr>
          <w:p w:rsidR="008F422B" w:rsidRPr="00F0497F" w:rsidRDefault="008F422B" w:rsidP="008F422B">
            <w:pPr>
              <w:spacing w:after="0" w:line="240" w:lineRule="auto"/>
              <w:jc w:val="cente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t>Total Logins for All Learning Services Labs, Fall 2013</w:t>
            </w:r>
          </w:p>
        </w:tc>
      </w:tr>
      <w:tr w:rsidR="008F422B" w:rsidRPr="00F0497F" w:rsidTr="008F422B">
        <w:trPr>
          <w:trHeight w:val="342"/>
        </w:trPr>
        <w:tc>
          <w:tcPr>
            <w:tcW w:w="9340" w:type="dxa"/>
            <w:gridSpan w:val="8"/>
            <w:vMerge/>
            <w:tcBorders>
              <w:top w:val="nil"/>
              <w:left w:val="nil"/>
              <w:bottom w:val="nil"/>
              <w:right w:val="nil"/>
            </w:tcBorders>
            <w:vAlign w:val="center"/>
            <w:hideMark/>
          </w:tcPr>
          <w:p w:rsidR="008F422B" w:rsidRPr="00F0497F" w:rsidRDefault="008F422B" w:rsidP="008F422B">
            <w:pPr>
              <w:spacing w:after="0" w:line="240" w:lineRule="auto"/>
              <w:rPr>
                <w:rFonts w:ascii="Calibri" w:eastAsia="Times New Roman" w:hAnsi="Calibri" w:cs="Times New Roman"/>
                <w:b/>
                <w:bCs/>
                <w:color w:val="000000"/>
                <w:sz w:val="28"/>
                <w:szCs w:val="28"/>
              </w:rPr>
            </w:pPr>
          </w:p>
        </w:tc>
      </w:tr>
      <w:tr w:rsidR="008F422B" w:rsidRPr="00F0497F" w:rsidTr="008F422B">
        <w:trPr>
          <w:trHeight w:val="312"/>
        </w:trPr>
        <w:tc>
          <w:tcPr>
            <w:tcW w:w="1365" w:type="dxa"/>
            <w:tcBorders>
              <w:top w:val="nil"/>
              <w:left w:val="nil"/>
              <w:bottom w:val="single" w:sz="4" w:space="0" w:color="auto"/>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Hour</w:t>
            </w:r>
          </w:p>
        </w:tc>
        <w:tc>
          <w:tcPr>
            <w:tcW w:w="1015" w:type="dxa"/>
            <w:tcBorders>
              <w:top w:val="nil"/>
              <w:left w:val="single" w:sz="4" w:space="0" w:color="auto"/>
              <w:bottom w:val="single" w:sz="4" w:space="0" w:color="auto"/>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Mon</w:t>
            </w:r>
          </w:p>
        </w:tc>
        <w:tc>
          <w:tcPr>
            <w:tcW w:w="1160" w:type="dxa"/>
            <w:tcBorders>
              <w:top w:val="nil"/>
              <w:left w:val="nil"/>
              <w:bottom w:val="single" w:sz="4" w:space="0" w:color="auto"/>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Tue</w:t>
            </w:r>
          </w:p>
        </w:tc>
        <w:tc>
          <w:tcPr>
            <w:tcW w:w="1160" w:type="dxa"/>
            <w:tcBorders>
              <w:top w:val="nil"/>
              <w:left w:val="nil"/>
              <w:bottom w:val="single" w:sz="4" w:space="0" w:color="auto"/>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Wed</w:t>
            </w:r>
          </w:p>
        </w:tc>
        <w:tc>
          <w:tcPr>
            <w:tcW w:w="1160" w:type="dxa"/>
            <w:tcBorders>
              <w:top w:val="nil"/>
              <w:left w:val="nil"/>
              <w:bottom w:val="single" w:sz="4" w:space="0" w:color="auto"/>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Thu</w:t>
            </w:r>
          </w:p>
        </w:tc>
        <w:tc>
          <w:tcPr>
            <w:tcW w:w="1160" w:type="dxa"/>
            <w:tcBorders>
              <w:top w:val="nil"/>
              <w:left w:val="nil"/>
              <w:bottom w:val="single" w:sz="4" w:space="0" w:color="auto"/>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Fri</w:t>
            </w:r>
          </w:p>
        </w:tc>
        <w:tc>
          <w:tcPr>
            <w:tcW w:w="1160" w:type="dxa"/>
            <w:tcBorders>
              <w:top w:val="nil"/>
              <w:left w:val="nil"/>
              <w:bottom w:val="single" w:sz="4" w:space="0" w:color="auto"/>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Total</w:t>
            </w:r>
          </w:p>
        </w:tc>
        <w:tc>
          <w:tcPr>
            <w:tcW w:w="1160" w:type="dxa"/>
            <w:tcBorders>
              <w:top w:val="nil"/>
              <w:left w:val="single" w:sz="4" w:space="0" w:color="auto"/>
              <w:bottom w:val="single" w:sz="4" w:space="0" w:color="auto"/>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Average</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8:00 AM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395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228</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286</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151</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86</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1146</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229.20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9:00 AM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402</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439</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547</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629</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336</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2353</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470.60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10:00 AM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921</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1140</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1072</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825</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447</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4405</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881.00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11:00 AM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574</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1225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1028</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912</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466</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4205</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841.00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12:00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494</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583</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529</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550</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246</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2402</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480.40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310</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336</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572</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360</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101</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1679</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335.80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428</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255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410</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649</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17</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1759</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351.80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116</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254</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184</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234</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788</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197.00</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178</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152</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120</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0</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555</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138.75</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889</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1037</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1086</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1081</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44</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4093</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1023.25</w:t>
            </w:r>
          </w:p>
        </w:tc>
      </w:tr>
      <w:tr w:rsidR="008F422B" w:rsidRPr="00F0497F" w:rsidTr="008F422B">
        <w:trPr>
          <w:trHeight w:val="312"/>
        </w:trPr>
        <w:tc>
          <w:tcPr>
            <w:tcW w:w="1365" w:type="dxa"/>
            <w:tcBorders>
              <w:top w:val="nil"/>
              <w:left w:val="nil"/>
              <w:bottom w:val="nil"/>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6:00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325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356</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413</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499</w:t>
            </w:r>
          </w:p>
        </w:tc>
        <w:tc>
          <w:tcPr>
            <w:tcW w:w="1160" w:type="dxa"/>
            <w:tcBorders>
              <w:top w:val="nil"/>
              <w:left w:val="single" w:sz="4" w:space="0" w:color="auto"/>
              <w:bottom w:val="nil"/>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6</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1593</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398.19</w:t>
            </w:r>
          </w:p>
        </w:tc>
      </w:tr>
      <w:tr w:rsidR="008F422B" w:rsidRPr="00F0497F" w:rsidTr="008F422B">
        <w:trPr>
          <w:trHeight w:val="312"/>
        </w:trPr>
        <w:tc>
          <w:tcPr>
            <w:tcW w:w="1365" w:type="dxa"/>
            <w:tcBorders>
              <w:top w:val="nil"/>
              <w:left w:val="nil"/>
              <w:bottom w:val="single" w:sz="4" w:space="0" w:color="auto"/>
              <w:right w:val="nil"/>
            </w:tcBorders>
            <w:shd w:val="clear" w:color="auto" w:fill="auto"/>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7:00 PM</w:t>
            </w:r>
          </w:p>
        </w:tc>
        <w:tc>
          <w:tcPr>
            <w:tcW w:w="1015"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7</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7</w:t>
            </w:r>
          </w:p>
        </w:tc>
        <w:tc>
          <w:tcPr>
            <w:tcW w:w="1160" w:type="dxa"/>
            <w:tcBorders>
              <w:top w:val="nil"/>
              <w:left w:val="single" w:sz="4" w:space="0" w:color="auto"/>
              <w:bottom w:val="nil"/>
              <w:right w:val="nil"/>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0</w:t>
            </w:r>
          </w:p>
        </w:tc>
        <w:tc>
          <w:tcPr>
            <w:tcW w:w="1160" w:type="dxa"/>
            <w:tcBorders>
              <w:top w:val="nil"/>
              <w:left w:val="nil"/>
              <w:bottom w:val="single" w:sz="4" w:space="0" w:color="auto"/>
              <w:right w:val="single" w:sz="4" w:space="0" w:color="auto"/>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23</w:t>
            </w:r>
          </w:p>
        </w:tc>
        <w:tc>
          <w:tcPr>
            <w:tcW w:w="1160" w:type="dxa"/>
            <w:tcBorders>
              <w:top w:val="nil"/>
              <w:left w:val="single" w:sz="4" w:space="0" w:color="auto"/>
              <w:bottom w:val="nil"/>
              <w:right w:val="nil"/>
            </w:tcBorders>
            <w:shd w:val="clear" w:color="auto" w:fill="auto"/>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5.75</w:t>
            </w:r>
          </w:p>
        </w:tc>
      </w:tr>
      <w:tr w:rsidR="008F422B" w:rsidRPr="00F0497F" w:rsidTr="008F422B">
        <w:trPr>
          <w:trHeight w:val="312"/>
        </w:trPr>
        <w:tc>
          <w:tcPr>
            <w:tcW w:w="1365" w:type="dxa"/>
            <w:tcBorders>
              <w:top w:val="nil"/>
              <w:left w:val="nil"/>
              <w:bottom w:val="nil"/>
              <w:right w:val="nil"/>
            </w:tcBorders>
            <w:shd w:val="clear" w:color="auto" w:fill="auto"/>
            <w:vAlign w:val="center"/>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Total:</w:t>
            </w:r>
          </w:p>
        </w:tc>
        <w:tc>
          <w:tcPr>
            <w:tcW w:w="1015" w:type="dxa"/>
            <w:tcBorders>
              <w:top w:val="single" w:sz="4" w:space="0" w:color="auto"/>
              <w:left w:val="single" w:sz="4" w:space="0" w:color="auto"/>
              <w:bottom w:val="nil"/>
              <w:right w:val="nil"/>
            </w:tcBorders>
            <w:shd w:val="clear" w:color="000000" w:fill="EBF1DE"/>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4966</w:t>
            </w:r>
          </w:p>
        </w:tc>
        <w:tc>
          <w:tcPr>
            <w:tcW w:w="1160" w:type="dxa"/>
            <w:tcBorders>
              <w:top w:val="single" w:sz="4" w:space="0" w:color="auto"/>
              <w:left w:val="nil"/>
              <w:bottom w:val="nil"/>
              <w:right w:val="nil"/>
            </w:tcBorders>
            <w:shd w:val="clear" w:color="000000" w:fill="EBF1DE"/>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19"/>
                <w:szCs w:val="19"/>
              </w:rPr>
            </w:pPr>
            <w:r w:rsidRPr="00F0497F">
              <w:rPr>
                <w:rFonts w:ascii="Verdana" w:eastAsia="Times New Roman" w:hAnsi="Verdana" w:cs="Times New Roman"/>
                <w:b/>
                <w:bCs/>
                <w:color w:val="000000"/>
                <w:sz w:val="19"/>
                <w:szCs w:val="19"/>
              </w:rPr>
              <w:t>6035.67</w:t>
            </w:r>
          </w:p>
        </w:tc>
        <w:tc>
          <w:tcPr>
            <w:tcW w:w="1160" w:type="dxa"/>
            <w:tcBorders>
              <w:top w:val="single" w:sz="4" w:space="0" w:color="auto"/>
              <w:left w:val="nil"/>
              <w:bottom w:val="nil"/>
              <w:right w:val="nil"/>
            </w:tcBorders>
            <w:shd w:val="clear" w:color="000000" w:fill="EBF1DE"/>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19"/>
                <w:szCs w:val="19"/>
              </w:rPr>
            </w:pPr>
            <w:r w:rsidRPr="00F0497F">
              <w:rPr>
                <w:rFonts w:ascii="Verdana" w:eastAsia="Times New Roman" w:hAnsi="Verdana" w:cs="Times New Roman"/>
                <w:b/>
                <w:bCs/>
                <w:color w:val="000000"/>
                <w:sz w:val="19"/>
                <w:szCs w:val="19"/>
              </w:rPr>
              <w:t>6286.00</w:t>
            </w:r>
          </w:p>
        </w:tc>
        <w:tc>
          <w:tcPr>
            <w:tcW w:w="1160" w:type="dxa"/>
            <w:tcBorders>
              <w:top w:val="single" w:sz="4" w:space="0" w:color="auto"/>
              <w:left w:val="nil"/>
              <w:bottom w:val="nil"/>
              <w:right w:val="nil"/>
            </w:tcBorders>
            <w:shd w:val="clear" w:color="000000" w:fill="EBF1DE"/>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19"/>
                <w:szCs w:val="19"/>
              </w:rPr>
            </w:pPr>
            <w:r w:rsidRPr="00F0497F">
              <w:rPr>
                <w:rFonts w:ascii="Verdana" w:eastAsia="Times New Roman" w:hAnsi="Verdana" w:cs="Times New Roman"/>
                <w:b/>
                <w:bCs/>
                <w:color w:val="000000"/>
                <w:sz w:val="19"/>
                <w:szCs w:val="19"/>
              </w:rPr>
              <w:t>6014.44</w:t>
            </w:r>
          </w:p>
        </w:tc>
        <w:tc>
          <w:tcPr>
            <w:tcW w:w="1160" w:type="dxa"/>
            <w:tcBorders>
              <w:top w:val="nil"/>
              <w:left w:val="nil"/>
              <w:bottom w:val="nil"/>
              <w:right w:val="single" w:sz="4" w:space="0" w:color="auto"/>
            </w:tcBorders>
            <w:shd w:val="clear" w:color="000000" w:fill="EBF1DE"/>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1699.00</w:t>
            </w:r>
          </w:p>
        </w:tc>
        <w:tc>
          <w:tcPr>
            <w:tcW w:w="1160" w:type="dxa"/>
            <w:tcBorders>
              <w:top w:val="nil"/>
              <w:left w:val="nil"/>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19"/>
                <w:szCs w:val="19"/>
              </w:rPr>
            </w:pPr>
            <w:r w:rsidRPr="00F0497F">
              <w:rPr>
                <w:rFonts w:ascii="Verdana" w:eastAsia="Times New Roman" w:hAnsi="Verdana" w:cs="Times New Roman"/>
                <w:b/>
                <w:bCs/>
                <w:color w:val="000000"/>
                <w:sz w:val="19"/>
                <w:szCs w:val="19"/>
              </w:rPr>
              <w:t>25001</w:t>
            </w:r>
          </w:p>
        </w:tc>
        <w:tc>
          <w:tcPr>
            <w:tcW w:w="1160" w:type="dxa"/>
            <w:tcBorders>
              <w:top w:val="single" w:sz="4" w:space="0" w:color="auto"/>
              <w:left w:val="single" w:sz="4" w:space="0" w:color="auto"/>
              <w:bottom w:val="nil"/>
              <w:right w:val="nil"/>
            </w:tcBorders>
            <w:shd w:val="clear" w:color="000000" w:fill="EBF1DE"/>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19"/>
                <w:szCs w:val="19"/>
              </w:rPr>
            </w:pPr>
            <w:r w:rsidRPr="00F0497F">
              <w:rPr>
                <w:rFonts w:ascii="Verdana" w:eastAsia="Times New Roman" w:hAnsi="Verdana" w:cs="Times New Roman"/>
                <w:b/>
                <w:bCs/>
                <w:color w:val="000000"/>
                <w:sz w:val="19"/>
                <w:szCs w:val="19"/>
              </w:rPr>
              <w:t>5000.16</w:t>
            </w:r>
          </w:p>
        </w:tc>
      </w:tr>
      <w:tr w:rsidR="008F422B" w:rsidRPr="00F0497F" w:rsidTr="008F422B">
        <w:trPr>
          <w:trHeight w:val="312"/>
        </w:trPr>
        <w:tc>
          <w:tcPr>
            <w:tcW w:w="1365" w:type="dxa"/>
            <w:tcBorders>
              <w:top w:val="nil"/>
              <w:left w:val="nil"/>
              <w:bottom w:val="nil"/>
              <w:right w:val="nil"/>
            </w:tcBorders>
            <w:shd w:val="clear" w:color="auto" w:fill="auto"/>
            <w:noWrap/>
            <w:vAlign w:val="bottom"/>
            <w:hideMark/>
          </w:tcPr>
          <w:p w:rsidR="008F422B" w:rsidRPr="00F0497F" w:rsidRDefault="008F422B" w:rsidP="008F422B">
            <w:pPr>
              <w:spacing w:after="0" w:line="240" w:lineRule="auto"/>
              <w:jc w:val="right"/>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Average:</w:t>
            </w:r>
          </w:p>
        </w:tc>
        <w:tc>
          <w:tcPr>
            <w:tcW w:w="1015" w:type="dxa"/>
            <w:tcBorders>
              <w:top w:val="nil"/>
              <w:left w:val="single" w:sz="4" w:space="0" w:color="auto"/>
              <w:bottom w:val="nil"/>
              <w:right w:val="nil"/>
            </w:tcBorders>
            <w:shd w:val="clear" w:color="000000" w:fill="B8CCE4"/>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413.81</w:t>
            </w:r>
          </w:p>
        </w:tc>
        <w:tc>
          <w:tcPr>
            <w:tcW w:w="1160" w:type="dxa"/>
            <w:tcBorders>
              <w:top w:val="nil"/>
              <w:left w:val="nil"/>
              <w:bottom w:val="nil"/>
              <w:right w:val="nil"/>
            </w:tcBorders>
            <w:shd w:val="clear" w:color="000000" w:fill="B8CCE4"/>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502.97</w:t>
            </w:r>
          </w:p>
        </w:tc>
        <w:tc>
          <w:tcPr>
            <w:tcW w:w="1160" w:type="dxa"/>
            <w:tcBorders>
              <w:top w:val="nil"/>
              <w:left w:val="nil"/>
              <w:bottom w:val="nil"/>
              <w:right w:val="nil"/>
            </w:tcBorders>
            <w:shd w:val="clear" w:color="000000" w:fill="B8CCE4"/>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523.83</w:t>
            </w:r>
          </w:p>
        </w:tc>
        <w:tc>
          <w:tcPr>
            <w:tcW w:w="1160" w:type="dxa"/>
            <w:tcBorders>
              <w:top w:val="nil"/>
              <w:left w:val="nil"/>
              <w:bottom w:val="nil"/>
              <w:right w:val="nil"/>
            </w:tcBorders>
            <w:shd w:val="clear" w:color="000000" w:fill="B8CCE4"/>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501.20</w:t>
            </w:r>
          </w:p>
        </w:tc>
        <w:tc>
          <w:tcPr>
            <w:tcW w:w="1160" w:type="dxa"/>
            <w:tcBorders>
              <w:top w:val="nil"/>
              <w:left w:val="nil"/>
              <w:bottom w:val="nil"/>
              <w:right w:val="single" w:sz="4" w:space="0" w:color="auto"/>
            </w:tcBorders>
            <w:shd w:val="clear" w:color="000000" w:fill="B8CCE4"/>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242.71</w:t>
            </w:r>
          </w:p>
        </w:tc>
        <w:tc>
          <w:tcPr>
            <w:tcW w:w="1160" w:type="dxa"/>
            <w:tcBorders>
              <w:top w:val="nil"/>
              <w:left w:val="single" w:sz="4" w:space="0" w:color="auto"/>
              <w:bottom w:val="nil"/>
              <w:right w:val="nil"/>
            </w:tcBorders>
            <w:shd w:val="clear" w:color="000000" w:fill="D8E4BC"/>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2083.40</w:t>
            </w:r>
          </w:p>
        </w:tc>
        <w:tc>
          <w:tcPr>
            <w:tcW w:w="1160" w:type="dxa"/>
            <w:tcBorders>
              <w:top w:val="nil"/>
              <w:left w:val="single" w:sz="4" w:space="0" w:color="auto"/>
              <w:bottom w:val="nil"/>
              <w:right w:val="nil"/>
            </w:tcBorders>
            <w:shd w:val="clear" w:color="000000" w:fill="B8CCE4"/>
            <w:noWrap/>
            <w:vAlign w:val="center"/>
            <w:hideMark/>
          </w:tcPr>
          <w:p w:rsidR="008F422B" w:rsidRPr="00F0497F" w:rsidRDefault="008F422B" w:rsidP="008F422B">
            <w:pPr>
              <w:spacing w:after="0" w:line="240" w:lineRule="auto"/>
              <w:jc w:val="center"/>
              <w:rPr>
                <w:rFonts w:ascii="Verdana" w:eastAsia="Times New Roman" w:hAnsi="Verdana" w:cs="Times New Roman"/>
                <w:b/>
                <w:bCs/>
                <w:color w:val="000000"/>
                <w:sz w:val="20"/>
                <w:szCs w:val="20"/>
              </w:rPr>
            </w:pPr>
            <w:r w:rsidRPr="00F0497F">
              <w:rPr>
                <w:rFonts w:ascii="Verdana" w:eastAsia="Times New Roman" w:hAnsi="Verdana" w:cs="Times New Roman"/>
                <w:b/>
                <w:bCs/>
                <w:color w:val="000000"/>
                <w:sz w:val="20"/>
                <w:szCs w:val="20"/>
              </w:rPr>
              <w:t>436.91</w:t>
            </w:r>
          </w:p>
        </w:tc>
      </w:tr>
    </w:tbl>
    <w:p w:rsidR="008F422B" w:rsidRDefault="008F422B" w:rsidP="008F422B">
      <w:pPr>
        <w:pStyle w:val="ListParagraph"/>
        <w:spacing w:after="0"/>
        <w:ind w:left="810"/>
        <w:rPr>
          <w:rFonts w:ascii="Bell MT" w:hAnsi="Bell MT"/>
          <w:sz w:val="24"/>
          <w:szCs w:val="24"/>
        </w:rPr>
      </w:pPr>
    </w:p>
    <w:tbl>
      <w:tblPr>
        <w:tblW w:w="3840" w:type="dxa"/>
        <w:tblInd w:w="85" w:type="dxa"/>
        <w:tblLook w:val="04A0" w:firstRow="1" w:lastRow="0" w:firstColumn="1" w:lastColumn="0" w:noHBand="0" w:noVBand="1"/>
      </w:tblPr>
      <w:tblGrid>
        <w:gridCol w:w="1026"/>
        <w:gridCol w:w="1026"/>
        <w:gridCol w:w="1008"/>
        <w:gridCol w:w="967"/>
      </w:tblGrid>
      <w:tr w:rsidR="008F422B" w:rsidRPr="00B25E70" w:rsidTr="008F422B">
        <w:trPr>
          <w:trHeight w:val="399"/>
        </w:trPr>
        <w:tc>
          <w:tcPr>
            <w:tcW w:w="3840" w:type="dxa"/>
            <w:gridSpan w:val="4"/>
            <w:tcBorders>
              <w:top w:val="double" w:sz="6" w:space="0" w:color="auto"/>
              <w:left w:val="double" w:sz="6" w:space="0" w:color="auto"/>
              <w:bottom w:val="single" w:sz="8" w:space="0" w:color="auto"/>
              <w:right w:val="double" w:sz="6" w:space="0" w:color="000000"/>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Student/Reservation Totals, Fall 2013</w:t>
            </w:r>
          </w:p>
        </w:tc>
      </w:tr>
      <w:tr w:rsidR="008F422B" w:rsidRPr="00B25E70" w:rsidTr="008F422B">
        <w:trPr>
          <w:trHeight w:val="399"/>
        </w:trPr>
        <w:tc>
          <w:tcPr>
            <w:tcW w:w="1026" w:type="dxa"/>
            <w:vMerge w:val="restart"/>
            <w:tcBorders>
              <w:top w:val="nil"/>
              <w:left w:val="double" w:sz="6" w:space="0" w:color="auto"/>
              <w:bottom w:val="double" w:sz="6" w:space="0" w:color="000000"/>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Class</w:t>
            </w:r>
          </w:p>
        </w:tc>
        <w:tc>
          <w:tcPr>
            <w:tcW w:w="1933" w:type="dxa"/>
            <w:gridSpan w:val="2"/>
            <w:tcBorders>
              <w:top w:val="single" w:sz="8" w:space="0" w:color="auto"/>
              <w:left w:val="single" w:sz="12" w:space="0" w:color="auto"/>
              <w:bottom w:val="single" w:sz="4" w:space="0" w:color="auto"/>
              <w:right w:val="single" w:sz="12" w:space="0" w:color="000000"/>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Totals</w:t>
            </w:r>
          </w:p>
        </w:tc>
        <w:tc>
          <w:tcPr>
            <w:tcW w:w="881" w:type="dxa"/>
            <w:vMerge w:val="restart"/>
            <w:tcBorders>
              <w:top w:val="nil"/>
              <w:left w:val="nil"/>
              <w:bottom w:val="double" w:sz="6" w:space="0" w:color="000000"/>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Average</w:t>
            </w:r>
          </w:p>
        </w:tc>
      </w:tr>
      <w:tr w:rsidR="008F422B" w:rsidRPr="00B25E70" w:rsidTr="008F422B">
        <w:trPr>
          <w:trHeight w:val="492"/>
        </w:trPr>
        <w:tc>
          <w:tcPr>
            <w:tcW w:w="1026" w:type="dxa"/>
            <w:vMerge/>
            <w:tcBorders>
              <w:top w:val="nil"/>
              <w:left w:val="double" w:sz="6" w:space="0" w:color="auto"/>
              <w:bottom w:val="double" w:sz="6" w:space="0" w:color="000000"/>
              <w:right w:val="nil"/>
            </w:tcBorders>
            <w:vAlign w:val="center"/>
            <w:hideMark/>
          </w:tcPr>
          <w:p w:rsidR="008F422B" w:rsidRPr="00B25E70" w:rsidRDefault="008F422B" w:rsidP="008F422B">
            <w:pPr>
              <w:spacing w:after="0" w:line="240" w:lineRule="auto"/>
              <w:rPr>
                <w:rFonts w:ascii="Calibri" w:eastAsia="Times New Roman" w:hAnsi="Calibri" w:cs="Times New Roman"/>
                <w:b/>
                <w:bCs/>
                <w:color w:val="000000"/>
              </w:rPr>
            </w:pPr>
          </w:p>
        </w:tc>
        <w:tc>
          <w:tcPr>
            <w:tcW w:w="938" w:type="dxa"/>
            <w:tcBorders>
              <w:top w:val="nil"/>
              <w:left w:val="single" w:sz="12" w:space="0" w:color="auto"/>
              <w:bottom w:val="double" w:sz="6"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Students</w:t>
            </w:r>
          </w:p>
        </w:tc>
        <w:tc>
          <w:tcPr>
            <w:tcW w:w="995" w:type="dxa"/>
            <w:tcBorders>
              <w:top w:val="nil"/>
              <w:left w:val="nil"/>
              <w:bottom w:val="double" w:sz="6" w:space="0" w:color="auto"/>
              <w:right w:val="single" w:sz="12" w:space="0" w:color="auto"/>
            </w:tcBorders>
            <w:shd w:val="clear" w:color="auto" w:fill="auto"/>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Reserva-</w:t>
            </w:r>
            <w:r w:rsidRPr="00B25E70">
              <w:rPr>
                <w:rFonts w:ascii="Calibri" w:eastAsia="Times New Roman" w:hAnsi="Calibri" w:cs="Times New Roman"/>
                <w:b/>
                <w:bCs/>
                <w:color w:val="000000"/>
              </w:rPr>
              <w:br/>
              <w:t>tions</w:t>
            </w:r>
          </w:p>
        </w:tc>
        <w:tc>
          <w:tcPr>
            <w:tcW w:w="881" w:type="dxa"/>
            <w:vMerge/>
            <w:tcBorders>
              <w:top w:val="nil"/>
              <w:left w:val="nil"/>
              <w:bottom w:val="double" w:sz="6" w:space="0" w:color="000000"/>
              <w:right w:val="double" w:sz="6" w:space="0" w:color="auto"/>
            </w:tcBorders>
            <w:vAlign w:val="center"/>
            <w:hideMark/>
          </w:tcPr>
          <w:p w:rsidR="008F422B" w:rsidRPr="00B25E70" w:rsidRDefault="008F422B" w:rsidP="008F422B">
            <w:pPr>
              <w:spacing w:after="0" w:line="240" w:lineRule="auto"/>
              <w:rPr>
                <w:rFonts w:ascii="Calibri" w:eastAsia="Times New Roman" w:hAnsi="Calibri" w:cs="Times New Roman"/>
                <w:b/>
                <w:bCs/>
                <w:color w:val="000000"/>
              </w:rPr>
            </w:pP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008</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1355</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49</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27.65</w:t>
            </w: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009</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550</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21</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26.19</w:t>
            </w: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010</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611</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25</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24.44</w:t>
            </w:r>
          </w:p>
        </w:tc>
      </w:tr>
      <w:tr w:rsidR="008F422B" w:rsidRPr="00B25E70" w:rsidTr="008F422B">
        <w:trPr>
          <w:trHeight w:val="399"/>
        </w:trPr>
        <w:tc>
          <w:tcPr>
            <w:tcW w:w="1026" w:type="dxa"/>
            <w:tcBorders>
              <w:top w:val="nil"/>
              <w:left w:val="double" w:sz="6" w:space="0" w:color="auto"/>
              <w:bottom w:val="single" w:sz="8"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110</w:t>
            </w:r>
          </w:p>
        </w:tc>
        <w:tc>
          <w:tcPr>
            <w:tcW w:w="938" w:type="dxa"/>
            <w:tcBorders>
              <w:top w:val="nil"/>
              <w:left w:val="single" w:sz="12" w:space="0" w:color="auto"/>
              <w:bottom w:val="single" w:sz="8"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520</w:t>
            </w:r>
          </w:p>
        </w:tc>
        <w:tc>
          <w:tcPr>
            <w:tcW w:w="995" w:type="dxa"/>
            <w:tcBorders>
              <w:top w:val="nil"/>
              <w:left w:val="nil"/>
              <w:bottom w:val="single" w:sz="8"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31</w:t>
            </w:r>
          </w:p>
        </w:tc>
        <w:tc>
          <w:tcPr>
            <w:tcW w:w="881" w:type="dxa"/>
            <w:tcBorders>
              <w:top w:val="nil"/>
              <w:left w:val="nil"/>
              <w:bottom w:val="single" w:sz="8"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16.77</w:t>
            </w: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018</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472</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23</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20.52</w:t>
            </w:r>
          </w:p>
        </w:tc>
      </w:tr>
      <w:tr w:rsidR="008F422B" w:rsidRPr="00B25E70" w:rsidTr="008F422B">
        <w:trPr>
          <w:trHeight w:val="399"/>
        </w:trPr>
        <w:tc>
          <w:tcPr>
            <w:tcW w:w="1026" w:type="dxa"/>
            <w:tcBorders>
              <w:top w:val="nil"/>
              <w:left w:val="double" w:sz="6" w:space="0" w:color="auto"/>
              <w:bottom w:val="single" w:sz="8"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019</w:t>
            </w:r>
          </w:p>
        </w:tc>
        <w:tc>
          <w:tcPr>
            <w:tcW w:w="938" w:type="dxa"/>
            <w:tcBorders>
              <w:top w:val="nil"/>
              <w:left w:val="single" w:sz="12" w:space="0" w:color="auto"/>
              <w:bottom w:val="single" w:sz="8"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446</w:t>
            </w:r>
          </w:p>
        </w:tc>
        <w:tc>
          <w:tcPr>
            <w:tcW w:w="995" w:type="dxa"/>
            <w:tcBorders>
              <w:top w:val="nil"/>
              <w:left w:val="nil"/>
              <w:bottom w:val="single" w:sz="8"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24</w:t>
            </w:r>
          </w:p>
        </w:tc>
        <w:tc>
          <w:tcPr>
            <w:tcW w:w="881" w:type="dxa"/>
            <w:tcBorders>
              <w:top w:val="nil"/>
              <w:left w:val="nil"/>
              <w:bottom w:val="single" w:sz="8"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18.58</w:t>
            </w: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ESL 005</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29</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29.00</w:t>
            </w:r>
          </w:p>
        </w:tc>
      </w:tr>
      <w:tr w:rsidR="008F422B" w:rsidRPr="00B25E70" w:rsidTr="008F422B">
        <w:trPr>
          <w:trHeight w:val="300"/>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Math 119</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60</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3</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20.00</w:t>
            </w:r>
          </w:p>
        </w:tc>
      </w:tr>
      <w:tr w:rsidR="008F422B" w:rsidRPr="00B25E70" w:rsidTr="008F422B">
        <w:trPr>
          <w:trHeight w:val="300"/>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B.Ball</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180</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13</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13.85</w:t>
            </w:r>
          </w:p>
        </w:tc>
      </w:tr>
      <w:tr w:rsidR="008F422B" w:rsidRPr="00B25E70" w:rsidTr="008F422B">
        <w:trPr>
          <w:trHeight w:val="399"/>
        </w:trPr>
        <w:tc>
          <w:tcPr>
            <w:tcW w:w="1026" w:type="dxa"/>
            <w:tcBorders>
              <w:top w:val="nil"/>
              <w:left w:val="double" w:sz="6" w:space="0" w:color="auto"/>
              <w:bottom w:val="single" w:sz="4" w:space="0" w:color="auto"/>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Base B.</w:t>
            </w:r>
          </w:p>
        </w:tc>
        <w:tc>
          <w:tcPr>
            <w:tcW w:w="938" w:type="dxa"/>
            <w:tcBorders>
              <w:top w:val="nil"/>
              <w:left w:val="single" w:sz="12"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12</w:t>
            </w:r>
          </w:p>
        </w:tc>
        <w:tc>
          <w:tcPr>
            <w:tcW w:w="995" w:type="dxa"/>
            <w:tcBorders>
              <w:top w:val="nil"/>
              <w:left w:val="nil"/>
              <w:bottom w:val="single" w:sz="4"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w:t>
            </w:r>
          </w:p>
        </w:tc>
        <w:tc>
          <w:tcPr>
            <w:tcW w:w="881"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12.00</w:t>
            </w:r>
          </w:p>
        </w:tc>
      </w:tr>
      <w:tr w:rsidR="008F422B" w:rsidRPr="00B25E70" w:rsidTr="008F422B">
        <w:trPr>
          <w:trHeight w:val="399"/>
        </w:trPr>
        <w:tc>
          <w:tcPr>
            <w:tcW w:w="1026" w:type="dxa"/>
            <w:tcBorders>
              <w:top w:val="nil"/>
              <w:left w:val="double" w:sz="6" w:space="0" w:color="auto"/>
              <w:bottom w:val="nil"/>
              <w:right w:val="nil"/>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lastRenderedPageBreak/>
              <w:t>Tennis</w:t>
            </w:r>
          </w:p>
        </w:tc>
        <w:tc>
          <w:tcPr>
            <w:tcW w:w="938" w:type="dxa"/>
            <w:tcBorders>
              <w:top w:val="nil"/>
              <w:left w:val="single" w:sz="12" w:space="0" w:color="auto"/>
              <w:bottom w:val="nil"/>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27</w:t>
            </w:r>
          </w:p>
        </w:tc>
        <w:tc>
          <w:tcPr>
            <w:tcW w:w="995" w:type="dxa"/>
            <w:tcBorders>
              <w:top w:val="nil"/>
              <w:left w:val="nil"/>
              <w:bottom w:val="nil"/>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w:t>
            </w:r>
          </w:p>
        </w:tc>
        <w:tc>
          <w:tcPr>
            <w:tcW w:w="881" w:type="dxa"/>
            <w:tcBorders>
              <w:top w:val="nil"/>
              <w:left w:val="nil"/>
              <w:bottom w:val="nil"/>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27.00</w:t>
            </w:r>
          </w:p>
        </w:tc>
      </w:tr>
      <w:tr w:rsidR="008F422B" w:rsidRPr="00B25E70" w:rsidTr="008F422B">
        <w:trPr>
          <w:trHeight w:val="399"/>
        </w:trPr>
        <w:tc>
          <w:tcPr>
            <w:tcW w:w="1026" w:type="dxa"/>
            <w:tcBorders>
              <w:top w:val="double" w:sz="6" w:space="0" w:color="auto"/>
              <w:left w:val="double" w:sz="6" w:space="0" w:color="auto"/>
              <w:bottom w:val="double" w:sz="6" w:space="0" w:color="auto"/>
              <w:right w:val="nil"/>
            </w:tcBorders>
            <w:shd w:val="clear" w:color="auto" w:fill="auto"/>
            <w:noWrap/>
            <w:vAlign w:val="center"/>
            <w:hideMark/>
          </w:tcPr>
          <w:p w:rsidR="008F422B" w:rsidRPr="00B25E70" w:rsidRDefault="008F422B" w:rsidP="008F422B">
            <w:pPr>
              <w:spacing w:after="0" w:line="240" w:lineRule="auto"/>
              <w:jc w:val="right"/>
              <w:rPr>
                <w:rFonts w:ascii="Calibri" w:eastAsia="Times New Roman" w:hAnsi="Calibri" w:cs="Times New Roman"/>
                <w:b/>
                <w:bCs/>
                <w:color w:val="000000"/>
              </w:rPr>
            </w:pPr>
            <w:r w:rsidRPr="00B25E70">
              <w:rPr>
                <w:rFonts w:ascii="Calibri" w:eastAsia="Times New Roman" w:hAnsi="Calibri" w:cs="Times New Roman"/>
                <w:b/>
                <w:bCs/>
                <w:color w:val="000000"/>
              </w:rPr>
              <w:t>Totals:</w:t>
            </w:r>
          </w:p>
        </w:tc>
        <w:tc>
          <w:tcPr>
            <w:tcW w:w="938" w:type="dxa"/>
            <w:tcBorders>
              <w:top w:val="double" w:sz="6" w:space="0" w:color="auto"/>
              <w:left w:val="single" w:sz="12" w:space="0" w:color="auto"/>
              <w:bottom w:val="double" w:sz="6"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4262</w:t>
            </w:r>
          </w:p>
        </w:tc>
        <w:tc>
          <w:tcPr>
            <w:tcW w:w="995" w:type="dxa"/>
            <w:tcBorders>
              <w:top w:val="double" w:sz="6" w:space="0" w:color="auto"/>
              <w:left w:val="nil"/>
              <w:bottom w:val="double" w:sz="6" w:space="0" w:color="auto"/>
              <w:right w:val="single" w:sz="12"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192</w:t>
            </w:r>
          </w:p>
        </w:tc>
        <w:tc>
          <w:tcPr>
            <w:tcW w:w="881" w:type="dxa"/>
            <w:tcBorders>
              <w:top w:val="double" w:sz="6" w:space="0" w:color="auto"/>
              <w:left w:val="nil"/>
              <w:bottom w:val="double" w:sz="6"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Calibri" w:eastAsia="Times New Roman" w:hAnsi="Calibri" w:cs="Times New Roman"/>
                <w:b/>
                <w:bCs/>
                <w:color w:val="000000"/>
              </w:rPr>
            </w:pPr>
            <w:r w:rsidRPr="00B25E70">
              <w:rPr>
                <w:rFonts w:ascii="Calibri" w:eastAsia="Times New Roman" w:hAnsi="Calibri" w:cs="Times New Roman"/>
                <w:b/>
                <w:bCs/>
                <w:color w:val="000000"/>
              </w:rPr>
              <w:t>22.20</w:t>
            </w:r>
          </w:p>
        </w:tc>
      </w:tr>
    </w:tbl>
    <w:p w:rsidR="008F422B" w:rsidRDefault="008F422B" w:rsidP="008F422B">
      <w:pPr>
        <w:pStyle w:val="ListParagraph"/>
        <w:spacing w:after="0"/>
        <w:ind w:left="810"/>
        <w:rPr>
          <w:rFonts w:ascii="Bell MT" w:hAnsi="Bell MT"/>
          <w:sz w:val="24"/>
          <w:szCs w:val="24"/>
        </w:rPr>
      </w:pPr>
    </w:p>
    <w:tbl>
      <w:tblPr>
        <w:tblW w:w="7614" w:type="dxa"/>
        <w:tblInd w:w="85" w:type="dxa"/>
        <w:tblLook w:val="04A0" w:firstRow="1" w:lastRow="0" w:firstColumn="1" w:lastColumn="0" w:noHBand="0" w:noVBand="1"/>
      </w:tblPr>
      <w:tblGrid>
        <w:gridCol w:w="1193"/>
        <w:gridCol w:w="336"/>
        <w:gridCol w:w="222"/>
        <w:gridCol w:w="222"/>
        <w:gridCol w:w="222"/>
        <w:gridCol w:w="1795"/>
        <w:gridCol w:w="1181"/>
        <w:gridCol w:w="1340"/>
        <w:gridCol w:w="1169"/>
      </w:tblGrid>
      <w:tr w:rsidR="008F422B" w:rsidRPr="00B25E70" w:rsidTr="008F422B">
        <w:trPr>
          <w:trHeight w:val="324"/>
        </w:trPr>
        <w:tc>
          <w:tcPr>
            <w:tcW w:w="7614" w:type="dxa"/>
            <w:gridSpan w:val="9"/>
            <w:tcBorders>
              <w:top w:val="double" w:sz="6" w:space="0" w:color="auto"/>
              <w:left w:val="double" w:sz="6" w:space="0" w:color="auto"/>
              <w:bottom w:val="nil"/>
              <w:right w:val="double" w:sz="6" w:space="0" w:color="000000"/>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WRITING LAB</w:t>
            </w:r>
          </w:p>
        </w:tc>
      </w:tr>
      <w:tr w:rsidR="008F422B" w:rsidRPr="00B25E70" w:rsidTr="008F422B">
        <w:trPr>
          <w:trHeight w:val="324"/>
        </w:trPr>
        <w:tc>
          <w:tcPr>
            <w:tcW w:w="7614" w:type="dxa"/>
            <w:gridSpan w:val="9"/>
            <w:tcBorders>
              <w:top w:val="nil"/>
              <w:left w:val="double" w:sz="6" w:space="0" w:color="auto"/>
              <w:bottom w:val="double" w:sz="6" w:space="0" w:color="auto"/>
              <w:right w:val="double" w:sz="6" w:space="0" w:color="000000"/>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WORKSHOP RECORD</w:t>
            </w:r>
          </w:p>
        </w:tc>
      </w:tr>
      <w:tr w:rsidR="008F422B" w:rsidRPr="00B25E70" w:rsidTr="008F422B">
        <w:trPr>
          <w:trHeight w:val="324"/>
        </w:trPr>
        <w:tc>
          <w:tcPr>
            <w:tcW w:w="1193" w:type="dxa"/>
            <w:tcBorders>
              <w:top w:val="nil"/>
              <w:left w:val="double" w:sz="6" w:space="0" w:color="auto"/>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Semester</w:t>
            </w:r>
          </w:p>
        </w:tc>
        <w:tc>
          <w:tcPr>
            <w:tcW w:w="3912" w:type="dxa"/>
            <w:gridSpan w:val="6"/>
            <w:tcBorders>
              <w:top w:val="double" w:sz="6" w:space="0" w:color="auto"/>
              <w:left w:val="nil"/>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Workshops</w:t>
            </w:r>
          </w:p>
        </w:tc>
        <w:tc>
          <w:tcPr>
            <w:tcW w:w="1340" w:type="dxa"/>
            <w:tcBorders>
              <w:top w:val="nil"/>
              <w:left w:val="nil"/>
              <w:bottom w:val="single" w:sz="4" w:space="0" w:color="auto"/>
              <w:right w:val="single" w:sz="4" w:space="0" w:color="auto"/>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Attendance</w:t>
            </w:r>
          </w:p>
        </w:tc>
        <w:tc>
          <w:tcPr>
            <w:tcW w:w="1169" w:type="dxa"/>
            <w:tcBorders>
              <w:top w:val="nil"/>
              <w:left w:val="nil"/>
              <w:bottom w:val="single" w:sz="4" w:space="0" w:color="auto"/>
              <w:right w:val="double" w:sz="6" w:space="0" w:color="auto"/>
            </w:tcBorders>
            <w:shd w:val="clear" w:color="auto" w:fill="auto"/>
            <w:noWrap/>
            <w:vAlign w:val="center"/>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SLO #</w:t>
            </w:r>
          </w:p>
        </w:tc>
      </w:tr>
      <w:tr w:rsidR="008F422B" w:rsidRPr="00B25E70" w:rsidTr="008F422B">
        <w:trPr>
          <w:trHeight w:val="480"/>
        </w:trPr>
        <w:tc>
          <w:tcPr>
            <w:tcW w:w="1193" w:type="dxa"/>
            <w:tcBorders>
              <w:top w:val="nil"/>
              <w:left w:val="double" w:sz="6" w:space="0" w:color="auto"/>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Fall 2013</w:t>
            </w: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Organizing and Outlining Ideas</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4</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val="restart"/>
            <w:tcBorders>
              <w:top w:val="nil"/>
              <w:left w:val="double" w:sz="6" w:space="0" w:color="auto"/>
              <w:bottom w:val="double" w:sz="6" w:space="0" w:color="000000"/>
              <w:right w:val="single" w:sz="4" w:space="0" w:color="auto"/>
            </w:tcBorders>
            <w:shd w:val="clear" w:color="auto" w:fill="auto"/>
            <w:noWrap/>
            <w:vAlign w:val="bottom"/>
            <w:hideMark/>
          </w:tcPr>
          <w:p w:rsidR="008F422B" w:rsidRPr="00B25E70" w:rsidRDefault="008F422B" w:rsidP="008F422B">
            <w:pPr>
              <w:spacing w:after="0" w:line="240" w:lineRule="auto"/>
              <w:jc w:val="center"/>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 </w:t>
            </w: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2</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Writing Thesis Statements</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7</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3</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Achieving Coherence</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5</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4</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Developing Ideas</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4</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5</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Everything You Need to Know about Verbs</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7</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6</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Fixing Comma Splices and Fused Sentences</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8</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7</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Writing the Argument</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8</w:t>
            </w:r>
          </w:p>
        </w:tc>
        <w:tc>
          <w:tcPr>
            <w:tcW w:w="3642"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Using MLA and APA Styles Correctly</w:t>
            </w:r>
          </w:p>
        </w:tc>
        <w:tc>
          <w:tcPr>
            <w:tcW w:w="1340" w:type="dxa"/>
            <w:tcBorders>
              <w:top w:val="nil"/>
              <w:left w:val="nil"/>
              <w:bottom w:val="single" w:sz="4"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7</w:t>
            </w:r>
          </w:p>
        </w:tc>
        <w:tc>
          <w:tcPr>
            <w:tcW w:w="1169" w:type="dxa"/>
            <w:tcBorders>
              <w:top w:val="nil"/>
              <w:left w:val="nil"/>
              <w:bottom w:val="single" w:sz="4"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1, 2, 4</w:t>
            </w:r>
          </w:p>
        </w:tc>
      </w:tr>
      <w:tr w:rsidR="008F422B" w:rsidRPr="00B25E70" w:rsidTr="008F422B">
        <w:trPr>
          <w:trHeight w:val="480"/>
        </w:trPr>
        <w:tc>
          <w:tcPr>
            <w:tcW w:w="1193" w:type="dxa"/>
            <w:vMerge/>
            <w:tcBorders>
              <w:top w:val="nil"/>
              <w:left w:val="double" w:sz="6" w:space="0" w:color="auto"/>
              <w:bottom w:val="double" w:sz="6" w:space="0" w:color="000000"/>
              <w:right w:val="single" w:sz="4" w:space="0" w:color="auto"/>
            </w:tcBorders>
            <w:vAlign w:val="center"/>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double" w:sz="6"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9</w:t>
            </w:r>
          </w:p>
        </w:tc>
        <w:tc>
          <w:tcPr>
            <w:tcW w:w="3642" w:type="dxa"/>
            <w:gridSpan w:val="5"/>
            <w:tcBorders>
              <w:top w:val="single" w:sz="4" w:space="0" w:color="auto"/>
              <w:left w:val="nil"/>
              <w:bottom w:val="double" w:sz="6" w:space="0" w:color="auto"/>
              <w:right w:val="single" w:sz="4" w:space="0" w:color="000000"/>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Open Workshop - You Choose the Topic</w:t>
            </w:r>
          </w:p>
        </w:tc>
        <w:tc>
          <w:tcPr>
            <w:tcW w:w="1340" w:type="dxa"/>
            <w:tcBorders>
              <w:top w:val="nil"/>
              <w:left w:val="nil"/>
              <w:bottom w:val="double" w:sz="6"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3</w:t>
            </w:r>
          </w:p>
        </w:tc>
        <w:tc>
          <w:tcPr>
            <w:tcW w:w="1169" w:type="dxa"/>
            <w:tcBorders>
              <w:top w:val="nil"/>
              <w:left w:val="nil"/>
              <w:bottom w:val="double" w:sz="6"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 </w:t>
            </w:r>
          </w:p>
        </w:tc>
      </w:tr>
      <w:tr w:rsidR="008F422B" w:rsidRPr="00B25E70" w:rsidTr="008F422B">
        <w:trPr>
          <w:trHeight w:val="336"/>
        </w:trPr>
        <w:tc>
          <w:tcPr>
            <w:tcW w:w="1193"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70"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1795"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c>
          <w:tcPr>
            <w:tcW w:w="1181" w:type="dxa"/>
            <w:tcBorders>
              <w:top w:val="nil"/>
              <w:left w:val="double" w:sz="6" w:space="0" w:color="auto"/>
              <w:bottom w:val="double" w:sz="6" w:space="0" w:color="auto"/>
              <w:right w:val="single" w:sz="4"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Total:</w:t>
            </w:r>
          </w:p>
        </w:tc>
        <w:tc>
          <w:tcPr>
            <w:tcW w:w="1340" w:type="dxa"/>
            <w:tcBorders>
              <w:top w:val="nil"/>
              <w:left w:val="nil"/>
              <w:bottom w:val="double" w:sz="6" w:space="0" w:color="auto"/>
              <w:right w:val="double" w:sz="6" w:space="0" w:color="auto"/>
            </w:tcBorders>
            <w:shd w:val="clear" w:color="auto" w:fill="auto"/>
            <w:noWrap/>
            <w:vAlign w:val="bottom"/>
            <w:hideMark/>
          </w:tcPr>
          <w:p w:rsidR="008F422B" w:rsidRPr="00B25E70" w:rsidRDefault="008F422B" w:rsidP="008F422B">
            <w:pPr>
              <w:spacing w:after="0" w:line="240" w:lineRule="auto"/>
              <w:jc w:val="right"/>
              <w:rPr>
                <w:rFonts w:ascii="Times New Roman" w:eastAsia="Times New Roman" w:hAnsi="Times New Roman" w:cs="Times New Roman"/>
                <w:color w:val="000000"/>
                <w:sz w:val="24"/>
                <w:szCs w:val="24"/>
              </w:rPr>
            </w:pPr>
            <w:r w:rsidRPr="00B25E70">
              <w:rPr>
                <w:rFonts w:ascii="Times New Roman" w:eastAsia="Times New Roman" w:hAnsi="Times New Roman" w:cs="Times New Roman"/>
                <w:color w:val="000000"/>
                <w:sz w:val="24"/>
                <w:szCs w:val="24"/>
              </w:rPr>
              <w:t>46</w:t>
            </w:r>
          </w:p>
        </w:tc>
        <w:tc>
          <w:tcPr>
            <w:tcW w:w="1169" w:type="dxa"/>
            <w:tcBorders>
              <w:top w:val="nil"/>
              <w:left w:val="nil"/>
              <w:bottom w:val="nil"/>
              <w:right w:val="nil"/>
            </w:tcBorders>
            <w:shd w:val="clear" w:color="auto" w:fill="auto"/>
            <w:noWrap/>
            <w:vAlign w:val="bottom"/>
            <w:hideMark/>
          </w:tcPr>
          <w:p w:rsidR="008F422B" w:rsidRPr="00B25E70" w:rsidRDefault="008F422B" w:rsidP="008F422B">
            <w:pPr>
              <w:spacing w:after="0" w:line="240" w:lineRule="auto"/>
              <w:rPr>
                <w:rFonts w:ascii="Times New Roman" w:eastAsia="Times New Roman" w:hAnsi="Times New Roman" w:cs="Times New Roman"/>
                <w:color w:val="000000"/>
                <w:sz w:val="24"/>
                <w:szCs w:val="24"/>
              </w:rPr>
            </w:pPr>
          </w:p>
        </w:tc>
      </w:tr>
    </w:tbl>
    <w:p w:rsidR="008F422B" w:rsidRDefault="008F422B" w:rsidP="008F422B">
      <w:pPr>
        <w:pStyle w:val="ListParagraph"/>
        <w:spacing w:after="0"/>
        <w:ind w:left="810"/>
        <w:jc w:val="center"/>
        <w:rPr>
          <w:rFonts w:ascii="Bell MT" w:hAnsi="Bell MT"/>
          <w:sz w:val="24"/>
          <w:szCs w:val="24"/>
        </w:rPr>
      </w:pPr>
    </w:p>
    <w:p w:rsidR="008F422B" w:rsidRDefault="008F422B" w:rsidP="008F422B">
      <w:pPr>
        <w:pStyle w:val="ListParagraph"/>
        <w:spacing w:after="0"/>
        <w:ind w:left="810"/>
        <w:rPr>
          <w:rFonts w:ascii="Bell MT" w:hAnsi="Bell MT"/>
          <w:sz w:val="24"/>
          <w:szCs w:val="24"/>
        </w:rPr>
      </w:pPr>
      <w:r>
        <w:rPr>
          <w:rFonts w:ascii="Bell MT" w:hAnsi="Bell MT"/>
          <w:sz w:val="24"/>
          <w:szCs w:val="24"/>
        </w:rPr>
        <w:t xml:space="preserve">                                   </w:t>
      </w:r>
    </w:p>
    <w:p w:rsidR="008F422B" w:rsidRDefault="008F422B" w:rsidP="008F422B">
      <w:pPr>
        <w:pStyle w:val="ListParagraph"/>
        <w:spacing w:after="0"/>
        <w:ind w:left="0"/>
        <w:rPr>
          <w:rFonts w:ascii="Bell MT" w:hAnsi="Bell MT"/>
          <w:sz w:val="24"/>
          <w:szCs w:val="24"/>
        </w:rPr>
      </w:pPr>
      <w:r w:rsidRPr="00C45E80">
        <w:rPr>
          <w:noProof/>
        </w:rPr>
        <w:lastRenderedPageBreak/>
        <w:drawing>
          <wp:inline distT="0" distB="0" distL="0" distR="0" wp14:anchorId="3DDB9549" wp14:editId="2BFAF5DA">
            <wp:extent cx="5943600" cy="46104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10406"/>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r w:rsidRPr="00C45E80">
        <w:rPr>
          <w:noProof/>
        </w:rPr>
        <w:drawing>
          <wp:inline distT="0" distB="0" distL="0" distR="0" wp14:anchorId="55B667FD" wp14:editId="51C02CCD">
            <wp:extent cx="5943600" cy="28469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846979"/>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r w:rsidRPr="00C45E80">
        <w:rPr>
          <w:noProof/>
        </w:rPr>
        <w:lastRenderedPageBreak/>
        <w:drawing>
          <wp:inline distT="0" distB="0" distL="0" distR="0" wp14:anchorId="548390C9" wp14:editId="56564077">
            <wp:extent cx="3771900" cy="20116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1900" cy="2011680"/>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rPr>
          <w:rFonts w:ascii="Bell MT" w:hAnsi="Bell MT"/>
          <w:b/>
          <w:sz w:val="24"/>
          <w:szCs w:val="24"/>
        </w:rPr>
      </w:pPr>
      <w:r>
        <w:rPr>
          <w:rFonts w:ascii="Bell MT" w:hAnsi="Bell MT"/>
          <w:b/>
          <w:sz w:val="24"/>
          <w:szCs w:val="24"/>
        </w:rPr>
        <w:br w:type="page"/>
      </w:r>
    </w:p>
    <w:p w:rsidR="008F422B" w:rsidRDefault="008F422B" w:rsidP="008F422B">
      <w:pPr>
        <w:pStyle w:val="ListParagraph"/>
        <w:spacing w:after="0"/>
        <w:ind w:left="810"/>
        <w:rPr>
          <w:rFonts w:ascii="Bell MT" w:hAnsi="Bell MT"/>
          <w:b/>
          <w:sz w:val="24"/>
          <w:szCs w:val="24"/>
        </w:rPr>
      </w:pPr>
      <w:r>
        <w:rPr>
          <w:rFonts w:ascii="Bell MT" w:hAnsi="Bell MT"/>
          <w:b/>
          <w:sz w:val="24"/>
          <w:szCs w:val="24"/>
        </w:rPr>
        <w:lastRenderedPageBreak/>
        <w:t>Success of Mission</w:t>
      </w:r>
    </w:p>
    <w:p w:rsidR="008F422B" w:rsidRDefault="008F422B" w:rsidP="008F422B">
      <w:pPr>
        <w:pStyle w:val="ListParagraph"/>
        <w:spacing w:after="0"/>
        <w:ind w:left="810"/>
        <w:rPr>
          <w:rFonts w:ascii="Bell MT" w:hAnsi="Bell MT"/>
          <w:sz w:val="24"/>
          <w:szCs w:val="24"/>
        </w:rPr>
      </w:pPr>
      <w:r w:rsidRPr="0022500E">
        <w:rPr>
          <w:rFonts w:ascii="Bell MT" w:hAnsi="Bell MT"/>
          <w:sz w:val="24"/>
          <w:szCs w:val="24"/>
        </w:rPr>
        <w:t>Student and staff surveys indicate that students consider the services and facilities offered by Learning Services to be helpful in achieving their educational goals.</w:t>
      </w:r>
    </w:p>
    <w:p w:rsidR="008F422B" w:rsidRDefault="008F422B" w:rsidP="008F422B">
      <w:pPr>
        <w:pStyle w:val="ListParagraph"/>
        <w:spacing w:after="0"/>
        <w:ind w:left="810"/>
        <w:rPr>
          <w:rFonts w:ascii="Bell MT" w:hAnsi="Bell MT"/>
          <w:sz w:val="24"/>
          <w:szCs w:val="24"/>
        </w:rPr>
      </w:pPr>
    </w:p>
    <w:tbl>
      <w:tblPr>
        <w:tblW w:w="10551" w:type="dxa"/>
        <w:jc w:val="center"/>
        <w:tblLook w:val="04A0" w:firstRow="1" w:lastRow="0" w:firstColumn="1" w:lastColumn="0" w:noHBand="0" w:noVBand="1"/>
      </w:tblPr>
      <w:tblGrid>
        <w:gridCol w:w="1193"/>
        <w:gridCol w:w="248"/>
        <w:gridCol w:w="748"/>
        <w:gridCol w:w="270"/>
        <w:gridCol w:w="1195"/>
        <w:gridCol w:w="1932"/>
        <w:gridCol w:w="773"/>
        <w:gridCol w:w="773"/>
        <w:gridCol w:w="1531"/>
        <w:gridCol w:w="1888"/>
      </w:tblGrid>
      <w:tr w:rsidR="008F422B" w:rsidRPr="0022500E" w:rsidTr="008F422B">
        <w:trPr>
          <w:trHeight w:val="399"/>
          <w:jc w:val="center"/>
        </w:trPr>
        <w:tc>
          <w:tcPr>
            <w:tcW w:w="10551" w:type="dxa"/>
            <w:gridSpan w:val="10"/>
            <w:tcBorders>
              <w:top w:val="double" w:sz="6" w:space="0" w:color="auto"/>
              <w:left w:val="double" w:sz="6" w:space="0" w:color="auto"/>
              <w:bottom w:val="single" w:sz="8" w:space="0" w:color="auto"/>
              <w:right w:val="double" w:sz="6" w:space="0" w:color="000000"/>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Reading Lab Class Survey Results, Fall 2013</w:t>
            </w:r>
          </w:p>
        </w:tc>
      </w:tr>
      <w:tr w:rsidR="008F422B" w:rsidRPr="0022500E" w:rsidTr="008F422B">
        <w:trPr>
          <w:trHeight w:val="399"/>
          <w:jc w:val="center"/>
        </w:trPr>
        <w:tc>
          <w:tcPr>
            <w:tcW w:w="2189" w:type="dxa"/>
            <w:gridSpan w:val="3"/>
            <w:tcBorders>
              <w:top w:val="nil"/>
              <w:left w:val="double" w:sz="6" w:space="0" w:color="auto"/>
              <w:bottom w:val="double" w:sz="6" w:space="0" w:color="auto"/>
              <w:right w:val="nil"/>
            </w:tcBorders>
            <w:shd w:val="clear" w:color="auto" w:fill="auto"/>
            <w:noWrap/>
            <w:vAlign w:val="center"/>
            <w:hideMark/>
          </w:tcPr>
          <w:p w:rsidR="008F422B" w:rsidRPr="0022500E" w:rsidRDefault="008F422B" w:rsidP="008F422B">
            <w:pPr>
              <w:spacing w:after="0" w:line="240" w:lineRule="auto"/>
              <w:jc w:val="right"/>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Total Responses:</w:t>
            </w:r>
          </w:p>
        </w:tc>
        <w:tc>
          <w:tcPr>
            <w:tcW w:w="1465" w:type="dxa"/>
            <w:gridSpan w:val="2"/>
            <w:tcBorders>
              <w:top w:val="nil"/>
              <w:left w:val="nil"/>
              <w:bottom w:val="double" w:sz="6" w:space="0" w:color="auto"/>
              <w:right w:val="nil"/>
            </w:tcBorders>
            <w:shd w:val="clear" w:color="auto" w:fill="auto"/>
            <w:noWrap/>
            <w:vAlign w:val="center"/>
            <w:hideMark/>
          </w:tcPr>
          <w:p w:rsidR="008F422B" w:rsidRPr="0022500E" w:rsidRDefault="008F422B" w:rsidP="008F422B">
            <w:pPr>
              <w:spacing w:after="0" w:line="240" w:lineRule="auto"/>
              <w:rPr>
                <w:rFonts w:ascii="Times New Roman" w:eastAsia="Times New Roman" w:hAnsi="Times New Roman" w:cs="Times New Roman"/>
                <w:b/>
                <w:bCs/>
                <w:color w:val="000000"/>
                <w:sz w:val="24"/>
                <w:szCs w:val="24"/>
              </w:rPr>
            </w:pPr>
            <w:r w:rsidRPr="0022500E">
              <w:rPr>
                <w:rFonts w:ascii="Times New Roman" w:eastAsia="Times New Roman" w:hAnsi="Times New Roman" w:cs="Times New Roman"/>
                <w:b/>
                <w:bCs/>
                <w:color w:val="000000"/>
                <w:sz w:val="24"/>
                <w:szCs w:val="24"/>
              </w:rPr>
              <w:t>40</w:t>
            </w:r>
          </w:p>
        </w:tc>
        <w:tc>
          <w:tcPr>
            <w:tcW w:w="1932" w:type="dxa"/>
            <w:tcBorders>
              <w:top w:val="nil"/>
              <w:left w:val="single" w:sz="8" w:space="0" w:color="auto"/>
              <w:bottom w:val="double" w:sz="6" w:space="0" w:color="auto"/>
              <w:right w:val="single" w:sz="8" w:space="0" w:color="auto"/>
            </w:tcBorders>
            <w:shd w:val="clear" w:color="auto" w:fill="auto"/>
            <w:noWrap/>
            <w:vAlign w:val="center"/>
            <w:hideMark/>
          </w:tcPr>
          <w:p w:rsidR="008F422B" w:rsidRPr="0022500E" w:rsidRDefault="008F422B" w:rsidP="008F422B">
            <w:pPr>
              <w:spacing w:after="0" w:line="240" w:lineRule="auto"/>
              <w:jc w:val="right"/>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Class Level:</w:t>
            </w:r>
          </w:p>
        </w:tc>
        <w:tc>
          <w:tcPr>
            <w:tcW w:w="1546" w:type="dxa"/>
            <w:gridSpan w:val="2"/>
            <w:tcBorders>
              <w:top w:val="single" w:sz="8" w:space="0" w:color="auto"/>
              <w:left w:val="nil"/>
              <w:bottom w:val="double" w:sz="6" w:space="0" w:color="auto"/>
              <w:right w:val="single" w:sz="8" w:space="0" w:color="000000"/>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018 = 26 (65%)</w:t>
            </w:r>
          </w:p>
        </w:tc>
        <w:tc>
          <w:tcPr>
            <w:tcW w:w="1531" w:type="dxa"/>
            <w:tcBorders>
              <w:top w:val="single" w:sz="8" w:space="0" w:color="auto"/>
              <w:left w:val="nil"/>
              <w:bottom w:val="double" w:sz="6" w:space="0" w:color="auto"/>
              <w:right w:val="single" w:sz="8" w:space="0" w:color="000000"/>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 xml:space="preserve">019 = 14 (35%) </w:t>
            </w:r>
          </w:p>
        </w:tc>
        <w:tc>
          <w:tcPr>
            <w:tcW w:w="1888" w:type="dxa"/>
            <w:vMerge w:val="restart"/>
            <w:tcBorders>
              <w:top w:val="nil"/>
              <w:left w:val="double" w:sz="6" w:space="0" w:color="auto"/>
              <w:bottom w:val="single" w:sz="8" w:space="0" w:color="000000"/>
              <w:right w:val="double" w:sz="6"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Class Level Breakdown</w:t>
            </w:r>
          </w:p>
        </w:tc>
      </w:tr>
      <w:tr w:rsidR="008F422B" w:rsidRPr="0022500E" w:rsidTr="008F422B">
        <w:trPr>
          <w:trHeight w:val="399"/>
          <w:jc w:val="center"/>
        </w:trPr>
        <w:tc>
          <w:tcPr>
            <w:tcW w:w="2189" w:type="dxa"/>
            <w:gridSpan w:val="3"/>
            <w:tcBorders>
              <w:top w:val="double" w:sz="6" w:space="0" w:color="auto"/>
              <w:left w:val="double" w:sz="6" w:space="0" w:color="auto"/>
              <w:bottom w:val="single" w:sz="8" w:space="0" w:color="auto"/>
              <w:right w:val="double" w:sz="6" w:space="0" w:color="000000"/>
            </w:tcBorders>
            <w:shd w:val="clear" w:color="auto" w:fill="auto"/>
            <w:noWrap/>
            <w:vAlign w:val="bottom"/>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Opinion</w:t>
            </w:r>
          </w:p>
        </w:tc>
        <w:tc>
          <w:tcPr>
            <w:tcW w:w="6474" w:type="dxa"/>
            <w:gridSpan w:val="6"/>
            <w:tcBorders>
              <w:top w:val="double" w:sz="6" w:space="0" w:color="auto"/>
              <w:left w:val="nil"/>
              <w:bottom w:val="single" w:sz="8" w:space="0" w:color="auto"/>
              <w:right w:val="nil"/>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Representative Responses</w:t>
            </w:r>
          </w:p>
        </w:tc>
        <w:tc>
          <w:tcPr>
            <w:tcW w:w="1888" w:type="dxa"/>
            <w:vMerge/>
            <w:tcBorders>
              <w:top w:val="nil"/>
              <w:left w:val="double" w:sz="6" w:space="0" w:color="auto"/>
              <w:bottom w:val="single" w:sz="8" w:space="0" w:color="000000"/>
              <w:right w:val="double" w:sz="6" w:space="0" w:color="auto"/>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4788"/>
          <w:jc w:val="center"/>
        </w:trPr>
        <w:tc>
          <w:tcPr>
            <w:tcW w:w="1193" w:type="dxa"/>
            <w:tcBorders>
              <w:top w:val="nil"/>
              <w:left w:val="double" w:sz="6" w:space="0" w:color="auto"/>
              <w:bottom w:val="single" w:sz="4" w:space="0" w:color="auto"/>
              <w:right w:val="single" w:sz="4"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Helpful</w:t>
            </w:r>
          </w:p>
        </w:tc>
        <w:tc>
          <w:tcPr>
            <w:tcW w:w="996" w:type="dxa"/>
            <w:gridSpan w:val="2"/>
            <w:tcBorders>
              <w:top w:val="nil"/>
              <w:left w:val="nil"/>
              <w:bottom w:val="single" w:sz="4" w:space="0" w:color="auto"/>
              <w:right w:val="double" w:sz="6"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39 (97.5%)</w:t>
            </w:r>
          </w:p>
        </w:tc>
        <w:tc>
          <w:tcPr>
            <w:tcW w:w="6474" w:type="dxa"/>
            <w:gridSpan w:val="6"/>
            <w:tcBorders>
              <w:top w:val="single" w:sz="8" w:space="0" w:color="auto"/>
              <w:left w:val="nil"/>
              <w:bottom w:val="single" w:sz="4" w:space="0" w:color="auto"/>
              <w:right w:val="nil"/>
            </w:tcBorders>
            <w:shd w:val="clear" w:color="auto" w:fill="auto"/>
            <w:hideMark/>
          </w:tcPr>
          <w:p w:rsidR="008F422B" w:rsidRPr="0022500E" w:rsidRDefault="008F422B" w:rsidP="008F422B">
            <w:pPr>
              <w:spacing w:after="240" w:line="240" w:lineRule="auto"/>
              <w:rPr>
                <w:rFonts w:ascii="Times New Roman" w:eastAsia="Times New Roman" w:hAnsi="Times New Roman" w:cs="Times New Roman"/>
                <w:color w:val="000000"/>
                <w:sz w:val="20"/>
                <w:szCs w:val="20"/>
              </w:rPr>
            </w:pPr>
            <w:r w:rsidRPr="0022500E">
              <w:rPr>
                <w:rFonts w:ascii="Times New Roman" w:eastAsia="Times New Roman" w:hAnsi="Times New Roman" w:cs="Times New Roman"/>
                <w:color w:val="000000"/>
                <w:sz w:val="20"/>
                <w:szCs w:val="20"/>
              </w:rPr>
              <w:t>It helped me improve my skills.</w:t>
            </w:r>
            <w:r w:rsidRPr="0022500E">
              <w:rPr>
                <w:rFonts w:ascii="Times New Roman" w:eastAsia="Times New Roman" w:hAnsi="Times New Roman" w:cs="Times New Roman"/>
                <w:color w:val="000000"/>
                <w:sz w:val="20"/>
                <w:szCs w:val="20"/>
              </w:rPr>
              <w:br/>
              <w:t>The availability of computers helped those who don't have the luxury at</w:t>
            </w:r>
            <w:r w:rsidRPr="0022500E">
              <w:rPr>
                <w:rFonts w:ascii="Times New Roman" w:eastAsia="Times New Roman" w:hAnsi="Times New Roman" w:cs="Times New Roman"/>
                <w:color w:val="000000"/>
                <w:sz w:val="20"/>
                <w:szCs w:val="20"/>
              </w:rPr>
              <w:br/>
              <w:t xml:space="preserve">    home.</w:t>
            </w:r>
            <w:r w:rsidRPr="0022500E">
              <w:rPr>
                <w:rFonts w:ascii="Times New Roman" w:eastAsia="Times New Roman" w:hAnsi="Times New Roman" w:cs="Times New Roman"/>
                <w:color w:val="000000"/>
                <w:sz w:val="20"/>
                <w:szCs w:val="20"/>
              </w:rPr>
              <w:br/>
              <w:t>I could work at my own pace.</w:t>
            </w:r>
            <w:r w:rsidRPr="0022500E">
              <w:rPr>
                <w:rFonts w:ascii="Times New Roman" w:eastAsia="Times New Roman" w:hAnsi="Times New Roman" w:cs="Times New Roman"/>
                <w:color w:val="000000"/>
                <w:sz w:val="20"/>
                <w:szCs w:val="20"/>
              </w:rPr>
              <w:br/>
              <w:t>It helped me learn on my own and fix my own problems.</w:t>
            </w:r>
            <w:r w:rsidRPr="0022500E">
              <w:rPr>
                <w:rFonts w:ascii="Times New Roman" w:eastAsia="Times New Roman" w:hAnsi="Times New Roman" w:cs="Times New Roman"/>
                <w:color w:val="000000"/>
                <w:sz w:val="20"/>
                <w:szCs w:val="20"/>
              </w:rPr>
              <w:br/>
              <w:t>It helped me to review and understand concepts we covered in class.</w:t>
            </w:r>
            <w:r w:rsidRPr="0022500E">
              <w:rPr>
                <w:rFonts w:ascii="Times New Roman" w:eastAsia="Times New Roman" w:hAnsi="Times New Roman" w:cs="Times New Roman"/>
                <w:color w:val="000000"/>
                <w:sz w:val="20"/>
                <w:szCs w:val="20"/>
              </w:rPr>
              <w:br/>
              <w:t>I was able to finish my homework.</w:t>
            </w:r>
            <w:r w:rsidRPr="0022500E">
              <w:rPr>
                <w:rFonts w:ascii="Times New Roman" w:eastAsia="Times New Roman" w:hAnsi="Times New Roman" w:cs="Times New Roman"/>
                <w:color w:val="000000"/>
                <w:sz w:val="20"/>
                <w:szCs w:val="20"/>
              </w:rPr>
              <w:br/>
              <w:t>It was a quiet place to do work.</w:t>
            </w:r>
            <w:r w:rsidRPr="0022500E">
              <w:rPr>
                <w:rFonts w:ascii="Times New Roman" w:eastAsia="Times New Roman" w:hAnsi="Times New Roman" w:cs="Times New Roman"/>
                <w:color w:val="000000"/>
                <w:sz w:val="20"/>
                <w:szCs w:val="20"/>
              </w:rPr>
              <w:br/>
              <w:t>It gave me time to do my work.</w:t>
            </w:r>
            <w:r w:rsidRPr="0022500E">
              <w:rPr>
                <w:rFonts w:ascii="Times New Roman" w:eastAsia="Times New Roman" w:hAnsi="Times New Roman" w:cs="Times New Roman"/>
                <w:color w:val="000000"/>
                <w:sz w:val="20"/>
                <w:szCs w:val="20"/>
              </w:rPr>
              <w:br/>
              <w:t>When I had concerns, they were immediately addressed.</w:t>
            </w:r>
            <w:r w:rsidRPr="0022500E">
              <w:rPr>
                <w:rFonts w:ascii="Times New Roman" w:eastAsia="Times New Roman" w:hAnsi="Times New Roman" w:cs="Times New Roman"/>
                <w:color w:val="000000"/>
                <w:sz w:val="20"/>
                <w:szCs w:val="20"/>
              </w:rPr>
              <w:br/>
              <w:t>It helped me understand things more clearly.</w:t>
            </w:r>
            <w:r w:rsidRPr="0022500E">
              <w:rPr>
                <w:rFonts w:ascii="Times New Roman" w:eastAsia="Times New Roman" w:hAnsi="Times New Roman" w:cs="Times New Roman"/>
                <w:color w:val="000000"/>
                <w:sz w:val="20"/>
                <w:szCs w:val="20"/>
              </w:rPr>
              <w:br/>
              <w:t>I did my reading labs here; at home I would forget.</w:t>
            </w:r>
            <w:r w:rsidRPr="0022500E">
              <w:rPr>
                <w:rFonts w:ascii="Times New Roman" w:eastAsia="Times New Roman" w:hAnsi="Times New Roman" w:cs="Times New Roman"/>
                <w:color w:val="000000"/>
                <w:sz w:val="20"/>
                <w:szCs w:val="20"/>
              </w:rPr>
              <w:br/>
              <w:t>It was easier to access my work from the Reading Lab.</w:t>
            </w:r>
            <w:r w:rsidRPr="0022500E">
              <w:rPr>
                <w:rFonts w:ascii="Times New Roman" w:eastAsia="Times New Roman" w:hAnsi="Times New Roman" w:cs="Times New Roman"/>
                <w:color w:val="000000"/>
                <w:sz w:val="20"/>
                <w:szCs w:val="20"/>
              </w:rPr>
              <w:br/>
              <w:t>I can ask the teacher for help, and I get things started and finished.</w:t>
            </w:r>
            <w:r w:rsidRPr="0022500E">
              <w:rPr>
                <w:rFonts w:ascii="Times New Roman" w:eastAsia="Times New Roman" w:hAnsi="Times New Roman" w:cs="Times New Roman"/>
                <w:color w:val="000000"/>
                <w:sz w:val="20"/>
                <w:szCs w:val="20"/>
              </w:rPr>
              <w:br/>
              <w:t>I know that I would never have come by myself.</w:t>
            </w:r>
            <w:r w:rsidRPr="0022500E">
              <w:rPr>
                <w:rFonts w:ascii="Times New Roman" w:eastAsia="Times New Roman" w:hAnsi="Times New Roman" w:cs="Times New Roman"/>
                <w:color w:val="000000"/>
                <w:sz w:val="20"/>
                <w:szCs w:val="20"/>
              </w:rPr>
              <w:br/>
              <w:t xml:space="preserve">When my own computer wasn't functioning, the Reading Lab was always a </w:t>
            </w:r>
            <w:r w:rsidRPr="0022500E">
              <w:rPr>
                <w:rFonts w:ascii="Times New Roman" w:eastAsia="Times New Roman" w:hAnsi="Times New Roman" w:cs="Times New Roman"/>
                <w:color w:val="000000"/>
                <w:sz w:val="20"/>
                <w:szCs w:val="20"/>
              </w:rPr>
              <w:br/>
              <w:t xml:space="preserve">   place that I could rely on to finish my assignments.</w:t>
            </w:r>
            <w:r w:rsidRPr="0022500E">
              <w:rPr>
                <w:rFonts w:ascii="Times New Roman" w:eastAsia="Times New Roman" w:hAnsi="Times New Roman" w:cs="Times New Roman"/>
                <w:color w:val="000000"/>
                <w:sz w:val="20"/>
                <w:szCs w:val="20"/>
              </w:rPr>
              <w:br/>
              <w:t>I learned more every time I went there.</w:t>
            </w:r>
          </w:p>
        </w:tc>
        <w:tc>
          <w:tcPr>
            <w:tcW w:w="1888" w:type="dxa"/>
            <w:tcBorders>
              <w:top w:val="nil"/>
              <w:left w:val="double" w:sz="6" w:space="0" w:color="auto"/>
              <w:bottom w:val="single" w:sz="4" w:space="0" w:color="auto"/>
              <w:right w:val="double" w:sz="6"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018 = 26 (66.7%)</w:t>
            </w:r>
            <w:r w:rsidRPr="0022500E">
              <w:rPr>
                <w:rFonts w:ascii="Times New Roman" w:eastAsia="Times New Roman" w:hAnsi="Times New Roman" w:cs="Times New Roman"/>
                <w:color w:val="000000"/>
                <w:sz w:val="24"/>
                <w:szCs w:val="24"/>
              </w:rPr>
              <w:br/>
              <w:t>019 = 13 (33.3%)</w:t>
            </w:r>
          </w:p>
        </w:tc>
      </w:tr>
      <w:tr w:rsidR="008F422B" w:rsidRPr="0022500E" w:rsidTr="008F422B">
        <w:trPr>
          <w:trHeight w:val="720"/>
          <w:jc w:val="center"/>
        </w:trPr>
        <w:tc>
          <w:tcPr>
            <w:tcW w:w="1193" w:type="dxa"/>
            <w:tcBorders>
              <w:top w:val="nil"/>
              <w:left w:val="double" w:sz="6" w:space="0" w:color="auto"/>
              <w:bottom w:val="nil"/>
              <w:right w:val="single" w:sz="4"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Not Helpful</w:t>
            </w:r>
          </w:p>
        </w:tc>
        <w:tc>
          <w:tcPr>
            <w:tcW w:w="996" w:type="dxa"/>
            <w:gridSpan w:val="2"/>
            <w:tcBorders>
              <w:top w:val="nil"/>
              <w:left w:val="nil"/>
              <w:bottom w:val="nil"/>
              <w:right w:val="double" w:sz="6"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1 (2.5%)</w:t>
            </w:r>
          </w:p>
        </w:tc>
        <w:tc>
          <w:tcPr>
            <w:tcW w:w="6474" w:type="dxa"/>
            <w:gridSpan w:val="6"/>
            <w:tcBorders>
              <w:top w:val="single" w:sz="4" w:space="0" w:color="auto"/>
              <w:left w:val="nil"/>
              <w:bottom w:val="double" w:sz="6" w:space="0" w:color="auto"/>
              <w:right w:val="nil"/>
            </w:tcBorders>
            <w:shd w:val="clear" w:color="auto" w:fill="auto"/>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It was confusing, boring, and too long to actually be able to focus.  [This seems to relate to the program as well.]</w:t>
            </w:r>
          </w:p>
        </w:tc>
        <w:tc>
          <w:tcPr>
            <w:tcW w:w="1888" w:type="dxa"/>
            <w:tcBorders>
              <w:top w:val="nil"/>
              <w:left w:val="double" w:sz="6" w:space="0" w:color="auto"/>
              <w:bottom w:val="double" w:sz="6" w:space="0" w:color="auto"/>
              <w:right w:val="double" w:sz="6"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018 = 0</w:t>
            </w:r>
            <w:r w:rsidRPr="0022500E">
              <w:rPr>
                <w:rFonts w:ascii="Times New Roman" w:eastAsia="Times New Roman" w:hAnsi="Times New Roman" w:cs="Times New Roman"/>
                <w:color w:val="000000"/>
                <w:sz w:val="24"/>
                <w:szCs w:val="24"/>
              </w:rPr>
              <w:br/>
              <w:t>019 = 1 (100%)</w:t>
            </w:r>
          </w:p>
        </w:tc>
      </w:tr>
      <w:tr w:rsidR="008F422B" w:rsidRPr="0022500E" w:rsidTr="008F422B">
        <w:trPr>
          <w:trHeight w:val="192"/>
          <w:jc w:val="center"/>
        </w:trPr>
        <w:tc>
          <w:tcPr>
            <w:tcW w:w="8663" w:type="dxa"/>
            <w:gridSpan w:val="9"/>
            <w:tcBorders>
              <w:top w:val="double" w:sz="6" w:space="0" w:color="auto"/>
              <w:left w:val="nil"/>
              <w:bottom w:val="double" w:sz="6" w:space="0" w:color="auto"/>
              <w:right w:val="nil"/>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 </w:t>
            </w:r>
          </w:p>
        </w:tc>
        <w:tc>
          <w:tcPr>
            <w:tcW w:w="1888" w:type="dxa"/>
            <w:tcBorders>
              <w:top w:val="nil"/>
              <w:left w:val="nil"/>
              <w:bottom w:val="nil"/>
              <w:right w:val="nil"/>
            </w:tcBorders>
            <w:shd w:val="clear" w:color="auto" w:fill="auto"/>
            <w:noWrap/>
            <w:vAlign w:val="bottom"/>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645"/>
          <w:jc w:val="center"/>
        </w:trPr>
        <w:tc>
          <w:tcPr>
            <w:tcW w:w="2459" w:type="dxa"/>
            <w:gridSpan w:val="4"/>
            <w:tcBorders>
              <w:top w:val="nil"/>
              <w:left w:val="double" w:sz="6" w:space="0" w:color="auto"/>
              <w:bottom w:val="single" w:sz="8" w:space="0" w:color="auto"/>
              <w:right w:val="double" w:sz="6" w:space="0" w:color="000000"/>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Phonics</w:t>
            </w:r>
          </w:p>
        </w:tc>
        <w:tc>
          <w:tcPr>
            <w:tcW w:w="3900" w:type="dxa"/>
            <w:gridSpan w:val="3"/>
            <w:tcBorders>
              <w:top w:val="nil"/>
              <w:left w:val="nil"/>
              <w:bottom w:val="single" w:sz="8" w:space="0" w:color="auto"/>
              <w:right w:val="single" w:sz="4"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Helpful (8/100%)</w:t>
            </w:r>
          </w:p>
        </w:tc>
        <w:tc>
          <w:tcPr>
            <w:tcW w:w="2304" w:type="dxa"/>
            <w:gridSpan w:val="2"/>
            <w:tcBorders>
              <w:top w:val="double" w:sz="6" w:space="0" w:color="auto"/>
              <w:left w:val="nil"/>
              <w:bottom w:val="single" w:sz="8" w:space="0" w:color="auto"/>
              <w:right w:val="double" w:sz="6" w:space="0" w:color="000000"/>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Not Helpful (0)</w:t>
            </w:r>
          </w:p>
        </w:tc>
        <w:tc>
          <w:tcPr>
            <w:tcW w:w="1888" w:type="dxa"/>
            <w:tcBorders>
              <w:top w:val="nil"/>
              <w:left w:val="nil"/>
              <w:bottom w:val="nil"/>
              <w:right w:val="nil"/>
            </w:tcBorders>
            <w:shd w:val="clear" w:color="auto" w:fill="auto"/>
            <w:noWrap/>
            <w:vAlign w:val="bottom"/>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1656"/>
          <w:jc w:val="center"/>
        </w:trPr>
        <w:tc>
          <w:tcPr>
            <w:tcW w:w="1441" w:type="dxa"/>
            <w:gridSpan w:val="2"/>
            <w:tcBorders>
              <w:top w:val="nil"/>
              <w:left w:val="double" w:sz="6" w:space="0" w:color="auto"/>
              <w:bottom w:val="single" w:sz="4" w:space="0" w:color="auto"/>
              <w:right w:val="single" w:sz="4"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Needed</w:t>
            </w:r>
          </w:p>
        </w:tc>
        <w:tc>
          <w:tcPr>
            <w:tcW w:w="1018" w:type="dxa"/>
            <w:gridSpan w:val="2"/>
            <w:tcBorders>
              <w:top w:val="nil"/>
              <w:left w:val="single" w:sz="4" w:space="0" w:color="auto"/>
              <w:bottom w:val="single" w:sz="4" w:space="0" w:color="auto"/>
              <w:right w:val="double" w:sz="6"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8 (20%)</w:t>
            </w:r>
          </w:p>
        </w:tc>
        <w:tc>
          <w:tcPr>
            <w:tcW w:w="3900" w:type="dxa"/>
            <w:gridSpan w:val="3"/>
            <w:tcBorders>
              <w:top w:val="single" w:sz="8" w:space="0" w:color="auto"/>
              <w:left w:val="nil"/>
              <w:bottom w:val="single" w:sz="4" w:space="0" w:color="auto"/>
              <w:right w:val="single" w:sz="4" w:space="0" w:color="000000"/>
            </w:tcBorders>
            <w:shd w:val="clear" w:color="auto" w:fill="auto"/>
            <w:hideMark/>
          </w:tcPr>
          <w:p w:rsidR="008F422B" w:rsidRPr="0022500E" w:rsidRDefault="008F422B" w:rsidP="008F422B">
            <w:pPr>
              <w:spacing w:after="240" w:line="240" w:lineRule="auto"/>
              <w:rPr>
                <w:rFonts w:ascii="Times New Roman" w:eastAsia="Times New Roman" w:hAnsi="Times New Roman" w:cs="Times New Roman"/>
                <w:color w:val="000000"/>
                <w:sz w:val="20"/>
                <w:szCs w:val="20"/>
              </w:rPr>
            </w:pPr>
            <w:r w:rsidRPr="0022500E">
              <w:rPr>
                <w:rFonts w:ascii="Times New Roman" w:eastAsia="Times New Roman" w:hAnsi="Times New Roman" w:cs="Times New Roman"/>
                <w:color w:val="000000"/>
                <w:sz w:val="20"/>
                <w:szCs w:val="20"/>
              </w:rPr>
              <w:t xml:space="preserve">It allowed me to review what I already </w:t>
            </w:r>
            <w:r w:rsidRPr="0022500E">
              <w:rPr>
                <w:rFonts w:ascii="Times New Roman" w:eastAsia="Times New Roman" w:hAnsi="Times New Roman" w:cs="Times New Roman"/>
                <w:color w:val="000000"/>
                <w:sz w:val="20"/>
                <w:szCs w:val="20"/>
              </w:rPr>
              <w:br/>
              <w:t xml:space="preserve">   knew.</w:t>
            </w:r>
            <w:r w:rsidRPr="0022500E">
              <w:rPr>
                <w:rFonts w:ascii="Times New Roman" w:eastAsia="Times New Roman" w:hAnsi="Times New Roman" w:cs="Times New Roman"/>
                <w:color w:val="000000"/>
                <w:sz w:val="20"/>
                <w:szCs w:val="20"/>
              </w:rPr>
              <w:br/>
              <w:t>It explained things in further detail.</w:t>
            </w:r>
            <w:r w:rsidRPr="0022500E">
              <w:rPr>
                <w:rFonts w:ascii="Times New Roman" w:eastAsia="Times New Roman" w:hAnsi="Times New Roman" w:cs="Times New Roman"/>
                <w:color w:val="000000"/>
                <w:sz w:val="20"/>
                <w:szCs w:val="20"/>
              </w:rPr>
              <w:br/>
              <w:t xml:space="preserve">It helped me to pronounce some words </w:t>
            </w:r>
            <w:r w:rsidRPr="0022500E">
              <w:rPr>
                <w:rFonts w:ascii="Times New Roman" w:eastAsia="Times New Roman" w:hAnsi="Times New Roman" w:cs="Times New Roman"/>
                <w:color w:val="000000"/>
                <w:sz w:val="20"/>
                <w:szCs w:val="20"/>
              </w:rPr>
              <w:br/>
              <w:t xml:space="preserve">   better, and I even learned some new </w:t>
            </w:r>
            <w:r w:rsidRPr="0022500E">
              <w:rPr>
                <w:rFonts w:ascii="Times New Roman" w:eastAsia="Times New Roman" w:hAnsi="Times New Roman" w:cs="Times New Roman"/>
                <w:color w:val="000000"/>
                <w:sz w:val="20"/>
                <w:szCs w:val="20"/>
              </w:rPr>
              <w:br/>
              <w:t xml:space="preserve">   words.</w:t>
            </w:r>
          </w:p>
        </w:tc>
        <w:tc>
          <w:tcPr>
            <w:tcW w:w="2304" w:type="dxa"/>
            <w:gridSpan w:val="2"/>
            <w:tcBorders>
              <w:top w:val="single" w:sz="8" w:space="0" w:color="auto"/>
              <w:left w:val="single" w:sz="4" w:space="0" w:color="auto"/>
              <w:bottom w:val="single" w:sz="4" w:space="0" w:color="auto"/>
              <w:right w:val="double" w:sz="6" w:space="0" w:color="000000"/>
            </w:tcBorders>
            <w:shd w:val="clear" w:color="auto" w:fill="auto"/>
            <w:hideMark/>
          </w:tcPr>
          <w:p w:rsidR="008F422B" w:rsidRPr="0022500E" w:rsidRDefault="008F422B" w:rsidP="008F422B">
            <w:pPr>
              <w:spacing w:after="0" w:line="240" w:lineRule="auto"/>
              <w:rPr>
                <w:rFonts w:ascii="Times New Roman" w:eastAsia="Times New Roman" w:hAnsi="Times New Roman" w:cs="Times New Roman"/>
                <w:color w:val="000000"/>
                <w:sz w:val="20"/>
                <w:szCs w:val="20"/>
              </w:rPr>
            </w:pPr>
            <w:r w:rsidRPr="0022500E">
              <w:rPr>
                <w:rFonts w:ascii="Times New Roman" w:eastAsia="Times New Roman" w:hAnsi="Times New Roman" w:cs="Times New Roman"/>
                <w:color w:val="000000"/>
                <w:sz w:val="20"/>
                <w:szCs w:val="20"/>
              </w:rPr>
              <w:t> </w:t>
            </w:r>
          </w:p>
        </w:tc>
        <w:tc>
          <w:tcPr>
            <w:tcW w:w="1888" w:type="dxa"/>
            <w:tcBorders>
              <w:top w:val="double" w:sz="6" w:space="0" w:color="auto"/>
              <w:left w:val="nil"/>
              <w:bottom w:val="single" w:sz="4" w:space="0" w:color="auto"/>
              <w:right w:val="double" w:sz="6"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018 = 7 (87.5%)</w:t>
            </w:r>
            <w:r w:rsidRPr="0022500E">
              <w:rPr>
                <w:rFonts w:ascii="Times New Roman" w:eastAsia="Times New Roman" w:hAnsi="Times New Roman" w:cs="Times New Roman"/>
                <w:color w:val="000000"/>
                <w:sz w:val="24"/>
                <w:szCs w:val="24"/>
              </w:rPr>
              <w:br/>
              <w:t>019 = 1 (12.5%)</w:t>
            </w:r>
          </w:p>
        </w:tc>
      </w:tr>
      <w:tr w:rsidR="008F422B" w:rsidRPr="0022500E" w:rsidTr="008F422B">
        <w:trPr>
          <w:trHeight w:val="1020"/>
          <w:jc w:val="center"/>
        </w:trPr>
        <w:tc>
          <w:tcPr>
            <w:tcW w:w="1441" w:type="dxa"/>
            <w:gridSpan w:val="2"/>
            <w:tcBorders>
              <w:top w:val="nil"/>
              <w:left w:val="double" w:sz="6" w:space="0" w:color="auto"/>
              <w:bottom w:val="double" w:sz="6" w:space="0" w:color="auto"/>
              <w:right w:val="single" w:sz="4"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Not Needed</w:t>
            </w:r>
          </w:p>
        </w:tc>
        <w:tc>
          <w:tcPr>
            <w:tcW w:w="1018" w:type="dxa"/>
            <w:gridSpan w:val="2"/>
            <w:tcBorders>
              <w:top w:val="nil"/>
              <w:left w:val="nil"/>
              <w:bottom w:val="double" w:sz="6" w:space="0" w:color="auto"/>
              <w:right w:val="double" w:sz="6" w:space="0" w:color="auto"/>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32 (80%)</w:t>
            </w:r>
          </w:p>
        </w:tc>
        <w:tc>
          <w:tcPr>
            <w:tcW w:w="3900" w:type="dxa"/>
            <w:gridSpan w:val="3"/>
            <w:tcBorders>
              <w:top w:val="nil"/>
              <w:left w:val="nil"/>
              <w:bottom w:val="double" w:sz="6" w:space="0" w:color="auto"/>
              <w:right w:val="single" w:sz="4" w:space="0" w:color="000000"/>
            </w:tcBorders>
            <w:shd w:val="pct12" w:color="000000" w:fill="auto"/>
            <w:hideMark/>
          </w:tcPr>
          <w:p w:rsidR="008F422B" w:rsidRPr="0022500E" w:rsidRDefault="008F422B" w:rsidP="008F422B">
            <w:pPr>
              <w:spacing w:after="0" w:line="240" w:lineRule="auto"/>
              <w:rPr>
                <w:rFonts w:ascii="Times New Roman" w:eastAsia="Times New Roman" w:hAnsi="Times New Roman" w:cs="Times New Roman"/>
                <w:color w:val="000000"/>
                <w:sz w:val="20"/>
                <w:szCs w:val="20"/>
              </w:rPr>
            </w:pPr>
            <w:r w:rsidRPr="0022500E">
              <w:rPr>
                <w:rFonts w:ascii="Times New Roman" w:eastAsia="Times New Roman" w:hAnsi="Times New Roman" w:cs="Times New Roman"/>
                <w:color w:val="000000"/>
                <w:sz w:val="20"/>
                <w:szCs w:val="20"/>
              </w:rPr>
              <w:t> </w:t>
            </w:r>
          </w:p>
        </w:tc>
        <w:tc>
          <w:tcPr>
            <w:tcW w:w="2304" w:type="dxa"/>
            <w:gridSpan w:val="2"/>
            <w:tcBorders>
              <w:top w:val="nil"/>
              <w:left w:val="nil"/>
              <w:bottom w:val="double" w:sz="6" w:space="0" w:color="auto"/>
              <w:right w:val="nil"/>
            </w:tcBorders>
            <w:shd w:val="pct12" w:color="000000" w:fill="auto"/>
            <w:hideMark/>
          </w:tcPr>
          <w:p w:rsidR="008F422B" w:rsidRPr="0022500E" w:rsidRDefault="008F422B" w:rsidP="008F422B">
            <w:pPr>
              <w:spacing w:after="0" w:line="240" w:lineRule="auto"/>
              <w:rPr>
                <w:rFonts w:ascii="Times New Roman" w:eastAsia="Times New Roman" w:hAnsi="Times New Roman" w:cs="Times New Roman"/>
                <w:color w:val="000000"/>
                <w:sz w:val="20"/>
                <w:szCs w:val="20"/>
              </w:rPr>
            </w:pPr>
            <w:r w:rsidRPr="0022500E">
              <w:rPr>
                <w:rFonts w:ascii="Times New Roman" w:eastAsia="Times New Roman" w:hAnsi="Times New Roman" w:cs="Times New Roman"/>
                <w:color w:val="000000"/>
                <w:sz w:val="20"/>
                <w:szCs w:val="20"/>
              </w:rPr>
              <w:t> </w:t>
            </w:r>
          </w:p>
        </w:tc>
        <w:tc>
          <w:tcPr>
            <w:tcW w:w="1888" w:type="dxa"/>
            <w:tcBorders>
              <w:top w:val="nil"/>
              <w:left w:val="double" w:sz="6" w:space="0" w:color="auto"/>
              <w:bottom w:val="double" w:sz="6" w:space="0" w:color="auto"/>
              <w:right w:val="double" w:sz="6" w:space="0" w:color="auto"/>
            </w:tcBorders>
            <w:shd w:val="clear" w:color="auto" w:fill="auto"/>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018 = 19 (59.4%)</w:t>
            </w:r>
            <w:r w:rsidRPr="0022500E">
              <w:rPr>
                <w:rFonts w:ascii="Times New Roman" w:eastAsia="Times New Roman" w:hAnsi="Times New Roman" w:cs="Times New Roman"/>
                <w:color w:val="000000"/>
                <w:sz w:val="24"/>
                <w:szCs w:val="24"/>
              </w:rPr>
              <w:br/>
              <w:t>019 = 13 (40.6%)</w:t>
            </w:r>
          </w:p>
        </w:tc>
      </w:tr>
      <w:tr w:rsidR="008F422B" w:rsidRPr="0022500E" w:rsidTr="008F422B">
        <w:trPr>
          <w:trHeight w:val="450"/>
          <w:jc w:val="center"/>
        </w:trPr>
        <w:tc>
          <w:tcPr>
            <w:tcW w:w="1441" w:type="dxa"/>
            <w:gridSpan w:val="2"/>
            <w:tcBorders>
              <w:top w:val="nil"/>
              <w:left w:val="nil"/>
              <w:bottom w:val="nil"/>
              <w:right w:val="nil"/>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 </w:t>
            </w:r>
          </w:p>
        </w:tc>
        <w:tc>
          <w:tcPr>
            <w:tcW w:w="1018" w:type="dxa"/>
            <w:gridSpan w:val="2"/>
            <w:tcBorders>
              <w:top w:val="nil"/>
              <w:left w:val="nil"/>
              <w:bottom w:val="nil"/>
              <w:right w:val="nil"/>
            </w:tcBorders>
            <w:shd w:val="clear" w:color="auto" w:fill="auto"/>
            <w:noWrap/>
            <w:vAlign w:val="center"/>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 </w:t>
            </w:r>
          </w:p>
        </w:tc>
        <w:tc>
          <w:tcPr>
            <w:tcW w:w="6204" w:type="dxa"/>
            <w:gridSpan w:val="5"/>
            <w:tcBorders>
              <w:top w:val="double" w:sz="6" w:space="0" w:color="auto"/>
              <w:left w:val="nil"/>
              <w:bottom w:val="nil"/>
              <w:right w:val="nil"/>
            </w:tcBorders>
            <w:shd w:val="clear" w:color="auto" w:fill="auto"/>
            <w:hideMark/>
          </w:tcPr>
          <w:p w:rsidR="008F422B" w:rsidRPr="0022500E" w:rsidRDefault="008F422B" w:rsidP="008F422B">
            <w:pPr>
              <w:spacing w:after="0" w:line="240" w:lineRule="auto"/>
              <w:jc w:val="center"/>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 </w:t>
            </w:r>
          </w:p>
        </w:tc>
        <w:tc>
          <w:tcPr>
            <w:tcW w:w="1888" w:type="dxa"/>
            <w:tcBorders>
              <w:top w:val="nil"/>
              <w:left w:val="nil"/>
              <w:bottom w:val="nil"/>
              <w:right w:val="nil"/>
            </w:tcBorders>
            <w:shd w:val="clear" w:color="auto" w:fill="auto"/>
            <w:noWrap/>
            <w:vAlign w:val="bottom"/>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7"/>
          <w:jc w:val="center"/>
        </w:trPr>
        <w:tc>
          <w:tcPr>
            <w:tcW w:w="10551" w:type="dxa"/>
            <w:gridSpan w:val="10"/>
            <w:vMerge w:val="restart"/>
            <w:tcBorders>
              <w:top w:val="nil"/>
              <w:left w:val="nil"/>
              <w:bottom w:val="nil"/>
              <w:right w:val="nil"/>
            </w:tcBorders>
            <w:shd w:val="clear" w:color="auto" w:fill="auto"/>
            <w:hideMark/>
          </w:tcPr>
          <w:p w:rsidR="008F422B" w:rsidRPr="0022500E" w:rsidRDefault="008F422B" w:rsidP="008F422B">
            <w:pPr>
              <w:spacing w:after="0"/>
              <w:rPr>
                <w:rFonts w:ascii="Times New Roman" w:eastAsia="Times New Roman" w:hAnsi="Times New Roman" w:cs="Times New Roman"/>
                <w:color w:val="000000"/>
                <w:sz w:val="24"/>
                <w:szCs w:val="24"/>
              </w:rPr>
            </w:pPr>
            <w:r w:rsidRPr="0022500E">
              <w:rPr>
                <w:rFonts w:ascii="Times New Roman" w:eastAsia="Times New Roman" w:hAnsi="Times New Roman" w:cs="Times New Roman"/>
                <w:color w:val="000000"/>
                <w:sz w:val="24"/>
                <w:szCs w:val="24"/>
              </w:rPr>
              <w:t>The purpose of this survey was to see how students felt about coming to the lab to do their lab assignment as a class rather than individually.  The comments above address that issue.</w:t>
            </w:r>
            <w:r w:rsidRPr="0022500E">
              <w:rPr>
                <w:rFonts w:ascii="Times New Roman" w:eastAsia="Times New Roman" w:hAnsi="Times New Roman" w:cs="Times New Roman"/>
                <w:color w:val="000000"/>
                <w:sz w:val="24"/>
                <w:szCs w:val="24"/>
              </w:rPr>
              <w:br/>
              <w:t xml:space="preserve">However, many students commented on the </w:t>
            </w:r>
            <w:r w:rsidRPr="0022500E">
              <w:rPr>
                <w:rFonts w:ascii="Times New Roman" w:eastAsia="Times New Roman" w:hAnsi="Times New Roman" w:cs="Times New Roman"/>
                <w:color w:val="000000"/>
                <w:sz w:val="24"/>
                <w:szCs w:val="24"/>
                <w:u w:val="single"/>
              </w:rPr>
              <w:t>program</w:t>
            </w:r>
            <w:r w:rsidRPr="0022500E">
              <w:rPr>
                <w:rFonts w:ascii="Times New Roman" w:eastAsia="Times New Roman" w:hAnsi="Times New Roman" w:cs="Times New Roman"/>
                <w:color w:val="000000"/>
                <w:sz w:val="24"/>
                <w:szCs w:val="24"/>
              </w:rPr>
              <w:t xml:space="preserve"> they used for their lab assignment.  Most teachers </w:t>
            </w:r>
            <w:r w:rsidRPr="0022500E">
              <w:rPr>
                <w:rFonts w:ascii="Times New Roman" w:eastAsia="Times New Roman" w:hAnsi="Times New Roman" w:cs="Times New Roman"/>
                <w:color w:val="000000"/>
                <w:sz w:val="24"/>
                <w:szCs w:val="24"/>
              </w:rPr>
              <w:lastRenderedPageBreak/>
              <w:t xml:space="preserve">used Aplia, while two used My Reading Lab.  The surveys were done by class level, not individual classes, so which comments relate to which  program is impossible to determine.  However, all program comments but one were positive.  (For the negative comment, see above.)  </w:t>
            </w:r>
            <w:r w:rsidRPr="0022500E">
              <w:rPr>
                <w:rFonts w:ascii="Times New Roman" w:eastAsia="Times New Roman" w:hAnsi="Times New Roman" w:cs="Times New Roman"/>
                <w:color w:val="000000"/>
                <w:sz w:val="24"/>
                <w:szCs w:val="24"/>
              </w:rPr>
              <w:br/>
            </w:r>
            <w:r w:rsidRPr="0022500E">
              <w:rPr>
                <w:rFonts w:ascii="Times New Roman" w:eastAsia="Times New Roman" w:hAnsi="Times New Roman" w:cs="Times New Roman"/>
                <w:color w:val="000000"/>
                <w:sz w:val="24"/>
                <w:szCs w:val="24"/>
                <w:u w:val="single"/>
              </w:rPr>
              <w:t>In general</w:t>
            </w:r>
            <w:r w:rsidRPr="0022500E">
              <w:rPr>
                <w:rFonts w:ascii="Times New Roman" w:eastAsia="Times New Roman" w:hAnsi="Times New Roman" w:cs="Times New Roman"/>
                <w:color w:val="000000"/>
                <w:sz w:val="24"/>
                <w:szCs w:val="24"/>
              </w:rPr>
              <w:t xml:space="preserve">, students credited the programs with helping them </w:t>
            </w:r>
            <w:r w:rsidRPr="0022500E">
              <w:rPr>
                <w:rFonts w:ascii="Times New Roman" w:eastAsia="Times New Roman" w:hAnsi="Times New Roman" w:cs="Times New Roman"/>
                <w:color w:val="000000"/>
                <w:sz w:val="24"/>
                <w:szCs w:val="24"/>
              </w:rPr>
              <w:br/>
              <w:t xml:space="preserve">   improve their skills (read and think better)</w:t>
            </w:r>
            <w:r w:rsidRPr="0022500E">
              <w:rPr>
                <w:rFonts w:ascii="Times New Roman" w:eastAsia="Times New Roman" w:hAnsi="Times New Roman" w:cs="Times New Roman"/>
                <w:color w:val="000000"/>
                <w:sz w:val="24"/>
                <w:szCs w:val="24"/>
              </w:rPr>
              <w:br/>
              <w:t xml:space="preserve">   understand the class better</w:t>
            </w:r>
            <w:r w:rsidRPr="0022500E">
              <w:rPr>
                <w:rFonts w:ascii="Times New Roman" w:eastAsia="Times New Roman" w:hAnsi="Times New Roman" w:cs="Times New Roman"/>
                <w:color w:val="000000"/>
                <w:sz w:val="24"/>
                <w:szCs w:val="24"/>
              </w:rPr>
              <w:br/>
              <w:t xml:space="preserve">   become more independent </w:t>
            </w:r>
            <w:r w:rsidRPr="0022500E">
              <w:rPr>
                <w:rFonts w:ascii="Times New Roman" w:eastAsia="Times New Roman" w:hAnsi="Times New Roman" w:cs="Times New Roman"/>
                <w:color w:val="000000"/>
                <w:sz w:val="24"/>
                <w:szCs w:val="24"/>
              </w:rPr>
              <w:br/>
              <w:t xml:space="preserve">   be better prepared for the future  </w:t>
            </w:r>
            <w:r w:rsidRPr="0022500E">
              <w:rPr>
                <w:rFonts w:ascii="Times New Roman" w:eastAsia="Times New Roman" w:hAnsi="Times New Roman" w:cs="Times New Roman"/>
                <w:color w:val="000000"/>
                <w:sz w:val="24"/>
                <w:szCs w:val="24"/>
              </w:rPr>
              <w:br/>
            </w:r>
            <w:r w:rsidRPr="0022500E">
              <w:rPr>
                <w:rFonts w:ascii="Times New Roman" w:eastAsia="Times New Roman" w:hAnsi="Times New Roman" w:cs="Times New Roman"/>
                <w:color w:val="000000"/>
                <w:sz w:val="24"/>
                <w:szCs w:val="24"/>
                <w:u w:val="single"/>
              </w:rPr>
              <w:t>Specifically</w:t>
            </w:r>
            <w:r w:rsidRPr="0022500E">
              <w:rPr>
                <w:rFonts w:ascii="Times New Roman" w:eastAsia="Times New Roman" w:hAnsi="Times New Roman" w:cs="Times New Roman"/>
                <w:color w:val="000000"/>
                <w:sz w:val="24"/>
                <w:szCs w:val="24"/>
              </w:rPr>
              <w:t xml:space="preserve">, they cited </w:t>
            </w:r>
            <w:r w:rsidRPr="0022500E">
              <w:rPr>
                <w:rFonts w:ascii="Times New Roman" w:eastAsia="Times New Roman" w:hAnsi="Times New Roman" w:cs="Times New Roman"/>
                <w:color w:val="000000"/>
                <w:sz w:val="24"/>
                <w:szCs w:val="24"/>
              </w:rPr>
              <w:br/>
              <w:t xml:space="preserve">   the exercises </w:t>
            </w:r>
            <w:r w:rsidRPr="0022500E">
              <w:rPr>
                <w:rFonts w:ascii="Times New Roman" w:eastAsia="Times New Roman" w:hAnsi="Times New Roman" w:cs="Times New Roman"/>
                <w:color w:val="000000"/>
                <w:sz w:val="24"/>
                <w:szCs w:val="24"/>
              </w:rPr>
              <w:br/>
              <w:t xml:space="preserve">   the examples </w:t>
            </w:r>
            <w:r w:rsidRPr="0022500E">
              <w:rPr>
                <w:rFonts w:ascii="Times New Roman" w:eastAsia="Times New Roman" w:hAnsi="Times New Roman" w:cs="Times New Roman"/>
                <w:color w:val="000000"/>
                <w:sz w:val="24"/>
                <w:szCs w:val="24"/>
              </w:rPr>
              <w:br/>
              <w:t xml:space="preserve">   being told immediately if they answered incorrectly </w:t>
            </w:r>
            <w:r w:rsidRPr="0022500E">
              <w:rPr>
                <w:rFonts w:ascii="Times New Roman" w:eastAsia="Times New Roman" w:hAnsi="Times New Roman" w:cs="Times New Roman"/>
                <w:color w:val="000000"/>
                <w:sz w:val="24"/>
                <w:szCs w:val="24"/>
              </w:rPr>
              <w:br/>
              <w:t xml:space="preserve">   being given another chance to answer the questions</w:t>
            </w:r>
            <w:r w:rsidRPr="0022500E">
              <w:rPr>
                <w:rFonts w:ascii="Times New Roman" w:eastAsia="Times New Roman" w:hAnsi="Times New Roman" w:cs="Times New Roman"/>
                <w:color w:val="000000"/>
                <w:sz w:val="24"/>
                <w:szCs w:val="24"/>
              </w:rPr>
              <w:br/>
              <w:t xml:space="preserve">   seeing the correct answers at the end of the lesson </w:t>
            </w:r>
            <w:r w:rsidRPr="0022500E">
              <w:rPr>
                <w:rFonts w:ascii="Times New Roman" w:eastAsia="Times New Roman" w:hAnsi="Times New Roman" w:cs="Times New Roman"/>
                <w:color w:val="000000"/>
                <w:sz w:val="24"/>
                <w:szCs w:val="24"/>
              </w:rPr>
              <w:br/>
            </w:r>
            <w:r w:rsidRPr="0022500E">
              <w:rPr>
                <w:rFonts w:ascii="Times New Roman" w:eastAsia="Times New Roman" w:hAnsi="Times New Roman" w:cs="Times New Roman"/>
                <w:color w:val="000000"/>
                <w:sz w:val="24"/>
                <w:szCs w:val="24"/>
              </w:rPr>
              <w:br/>
              <w:t>Overall, it seems that having classes come in as a whole to work on assignments chosen, monitored, and evaluated by the instructor is beneficial to students.</w:t>
            </w: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r w:rsidR="008F422B" w:rsidRPr="0022500E" w:rsidTr="008F422B">
        <w:trPr>
          <w:trHeight w:val="312"/>
          <w:jc w:val="center"/>
        </w:trPr>
        <w:tc>
          <w:tcPr>
            <w:tcW w:w="10551" w:type="dxa"/>
            <w:gridSpan w:val="10"/>
            <w:vMerge/>
            <w:tcBorders>
              <w:top w:val="nil"/>
              <w:left w:val="nil"/>
              <w:bottom w:val="nil"/>
              <w:right w:val="nil"/>
            </w:tcBorders>
            <w:vAlign w:val="center"/>
            <w:hideMark/>
          </w:tcPr>
          <w:p w:rsidR="008F422B" w:rsidRPr="0022500E" w:rsidRDefault="008F422B" w:rsidP="008F422B">
            <w:pPr>
              <w:spacing w:after="0" w:line="240" w:lineRule="auto"/>
              <w:rPr>
                <w:rFonts w:ascii="Times New Roman" w:eastAsia="Times New Roman" w:hAnsi="Times New Roman" w:cs="Times New Roman"/>
                <w:color w:val="000000"/>
                <w:sz w:val="24"/>
                <w:szCs w:val="24"/>
              </w:rPr>
            </w:pPr>
          </w:p>
        </w:tc>
      </w:tr>
    </w:tbl>
    <w:p w:rsidR="008F422B" w:rsidRPr="0022500E" w:rsidRDefault="008F422B" w:rsidP="008F422B">
      <w:pPr>
        <w:pStyle w:val="ListParagraph"/>
        <w:spacing w:after="0"/>
        <w:ind w:left="810"/>
        <w:rPr>
          <w:rFonts w:ascii="Bell MT" w:hAnsi="Bell MT"/>
          <w:sz w:val="24"/>
          <w:szCs w:val="24"/>
        </w:rPr>
      </w:pP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567732ED" wp14:editId="35E99400">
            <wp:extent cx="5943600" cy="59691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69109"/>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5CDF9F09" wp14:editId="09E510B6">
            <wp:extent cx="5943600" cy="4655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655395"/>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360"/>
        <w:rPr>
          <w:rFonts w:ascii="Bell MT" w:hAnsi="Bell MT"/>
          <w:sz w:val="24"/>
          <w:szCs w:val="24"/>
        </w:rPr>
      </w:pPr>
      <w:r w:rsidRPr="008229B0">
        <w:rPr>
          <w:noProof/>
        </w:rPr>
        <w:lastRenderedPageBreak/>
        <w:drawing>
          <wp:inline distT="0" distB="0" distL="0" distR="0" wp14:anchorId="33BED3EF" wp14:editId="3AD54C0B">
            <wp:extent cx="6430660" cy="43281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3146" cy="4329833"/>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r w:rsidRPr="008229B0">
        <w:rPr>
          <w:noProof/>
        </w:rPr>
        <w:lastRenderedPageBreak/>
        <w:drawing>
          <wp:inline distT="0" distB="0" distL="0" distR="0" wp14:anchorId="23D32222" wp14:editId="75D1278C">
            <wp:extent cx="5943600" cy="82698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269874"/>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73E724B6" wp14:editId="057847E4">
            <wp:extent cx="5943600" cy="70724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7072423"/>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726AAD59" wp14:editId="01892007">
            <wp:extent cx="5943600" cy="87296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8729663"/>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049E6737" wp14:editId="4BEA6513">
            <wp:extent cx="5943600" cy="2030303"/>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030303"/>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p>
    <w:p w:rsidR="008F422B" w:rsidRDefault="008F422B" w:rsidP="008F422B">
      <w:pPr>
        <w:pStyle w:val="ListParagraph"/>
        <w:spacing w:after="0"/>
        <w:ind w:left="0"/>
        <w:rPr>
          <w:rFonts w:ascii="Bell MT" w:hAnsi="Bell MT"/>
          <w:sz w:val="24"/>
          <w:szCs w:val="24"/>
        </w:rPr>
      </w:pPr>
      <w:r w:rsidRPr="006522AB">
        <w:rPr>
          <w:noProof/>
        </w:rPr>
        <w:lastRenderedPageBreak/>
        <w:drawing>
          <wp:inline distT="0" distB="0" distL="0" distR="0" wp14:anchorId="7A3462CC" wp14:editId="46BF2558">
            <wp:extent cx="5943600" cy="7538381"/>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538381"/>
                    </a:xfrm>
                    <a:prstGeom prst="rect">
                      <a:avLst/>
                    </a:prstGeom>
                    <a:noFill/>
                    <a:ln>
                      <a:noFill/>
                    </a:ln>
                  </pic:spPr>
                </pic:pic>
              </a:graphicData>
            </a:graphic>
          </wp:inline>
        </w:drawing>
      </w:r>
    </w:p>
    <w:p w:rsidR="008F422B" w:rsidRDefault="008F422B" w:rsidP="008F422B">
      <w:pPr>
        <w:pStyle w:val="ListParagraph"/>
        <w:spacing w:after="0"/>
        <w:ind w:left="0"/>
        <w:rPr>
          <w:rFonts w:ascii="Bell MT" w:hAnsi="Bell MT"/>
          <w:sz w:val="24"/>
          <w:szCs w:val="24"/>
        </w:rPr>
      </w:pPr>
      <w:r w:rsidRPr="000718CB">
        <w:rPr>
          <w:noProof/>
        </w:rPr>
        <w:drawing>
          <wp:inline distT="0" distB="0" distL="0" distR="0" wp14:anchorId="235A2E19" wp14:editId="55A73957">
            <wp:extent cx="5943600" cy="1108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1108020"/>
                    </a:xfrm>
                    <a:prstGeom prst="rect">
                      <a:avLst/>
                    </a:prstGeom>
                    <a:noFill/>
                    <a:ln>
                      <a:noFill/>
                    </a:ln>
                  </pic:spPr>
                </pic:pic>
              </a:graphicData>
            </a:graphic>
          </wp:inline>
        </w:drawing>
      </w:r>
    </w:p>
    <w:p w:rsidR="00D82982" w:rsidRPr="001C79B1" w:rsidRDefault="00D82982" w:rsidP="001C79B1">
      <w:pPr>
        <w:pStyle w:val="ListParagraph"/>
        <w:rPr>
          <w:rFonts w:ascii="Bell MT" w:hAnsi="Bell MT"/>
          <w:sz w:val="24"/>
          <w:szCs w:val="24"/>
        </w:rPr>
      </w:pPr>
    </w:p>
    <w:p w:rsidR="00226974" w:rsidRDefault="00226974" w:rsidP="00226974">
      <w:pPr>
        <w:pStyle w:val="ListParagraph"/>
        <w:numPr>
          <w:ilvl w:val="0"/>
          <w:numId w:val="2"/>
        </w:numPr>
        <w:spacing w:after="0"/>
        <w:rPr>
          <w:rFonts w:ascii="Bell MT" w:hAnsi="Bell MT"/>
          <w:sz w:val="24"/>
          <w:szCs w:val="24"/>
        </w:rPr>
      </w:pPr>
      <w:r w:rsidRPr="001C79B1">
        <w:rPr>
          <w:rFonts w:ascii="Bell MT" w:hAnsi="Bell MT"/>
          <w:b/>
          <w:sz w:val="24"/>
          <w:szCs w:val="24"/>
        </w:rPr>
        <w:t>ANALYSIS</w:t>
      </w:r>
      <w:r w:rsidRPr="001C79B1">
        <w:rPr>
          <w:rFonts w:ascii="Bell MT" w:hAnsi="Bell MT"/>
          <w:sz w:val="24"/>
          <w:szCs w:val="24"/>
        </w:rPr>
        <w:t xml:space="preserve"> (evaluate the strengths, challenges, opportunities and needs of your program/department</w:t>
      </w:r>
      <w:r w:rsidR="00DC73D8">
        <w:rPr>
          <w:rFonts w:ascii="Bell MT" w:hAnsi="Bell MT"/>
          <w:sz w:val="24"/>
          <w:szCs w:val="24"/>
        </w:rPr>
        <w:t>;</w:t>
      </w:r>
      <w:r w:rsidRPr="001C79B1">
        <w:rPr>
          <w:rFonts w:ascii="Bell MT" w:hAnsi="Bell MT"/>
          <w:sz w:val="24"/>
          <w:szCs w:val="24"/>
        </w:rPr>
        <w:t xml:space="preserve"> provide thorough interpretation of data</w:t>
      </w:r>
      <w:r w:rsidR="00DC73D8">
        <w:rPr>
          <w:rFonts w:ascii="Bell MT" w:hAnsi="Bell MT"/>
          <w:sz w:val="24"/>
          <w:szCs w:val="24"/>
        </w:rPr>
        <w:t xml:space="preserve">; </w:t>
      </w:r>
      <w:r w:rsidR="00D35782">
        <w:rPr>
          <w:rFonts w:ascii="Bell MT" w:hAnsi="Bell MT"/>
          <w:sz w:val="24"/>
          <w:szCs w:val="24"/>
        </w:rPr>
        <w:t xml:space="preserve">use the attached form to </w:t>
      </w:r>
      <w:r w:rsidR="00DC73D8">
        <w:rPr>
          <w:rFonts w:ascii="Bell MT" w:hAnsi="Bell MT"/>
          <w:sz w:val="24"/>
          <w:szCs w:val="24"/>
        </w:rPr>
        <w:t xml:space="preserve">list previous objectives/goals and associated Institutional Goals; </w:t>
      </w:r>
      <w:r w:rsidR="00D35782">
        <w:rPr>
          <w:rFonts w:ascii="Bell MT" w:hAnsi="Bell MT"/>
          <w:sz w:val="24"/>
          <w:szCs w:val="24"/>
        </w:rPr>
        <w:t>state if met, partially met, or</w:t>
      </w:r>
      <w:r w:rsidRPr="001C79B1">
        <w:rPr>
          <w:rFonts w:ascii="Bell MT" w:hAnsi="Bell MT"/>
          <w:sz w:val="24"/>
          <w:szCs w:val="24"/>
        </w:rPr>
        <w:t xml:space="preserve"> </w:t>
      </w:r>
      <w:r w:rsidR="00D35782">
        <w:rPr>
          <w:rFonts w:ascii="Bell MT" w:hAnsi="Bell MT"/>
          <w:sz w:val="24"/>
          <w:szCs w:val="24"/>
        </w:rPr>
        <w:t>not met for each one; give detail on any improvements/effectiveness and detail on status on those not fully met.</w:t>
      </w:r>
      <w:r w:rsidRPr="001C79B1">
        <w:rPr>
          <w:rFonts w:ascii="Bell MT" w:hAnsi="Bell MT"/>
          <w:sz w:val="24"/>
          <w:szCs w:val="24"/>
        </w:rPr>
        <w:t>)</w:t>
      </w:r>
    </w:p>
    <w:sdt>
      <w:sdtPr>
        <w:rPr>
          <w:rFonts w:ascii="Bell MT" w:hAnsi="Bell MT"/>
          <w:sz w:val="24"/>
          <w:szCs w:val="24"/>
        </w:rPr>
        <w:id w:val="561831559"/>
        <w:placeholder>
          <w:docPart w:val="DefaultPlaceholder_1082065158"/>
        </w:placeholder>
      </w:sdtPr>
      <w:sdtEndPr/>
      <w:sdtContent>
        <w:sdt>
          <w:sdtPr>
            <w:rPr>
              <w:rFonts w:ascii="Bell MT" w:hAnsi="Bell MT"/>
              <w:sz w:val="24"/>
              <w:szCs w:val="24"/>
            </w:rPr>
            <w:id w:val="-1452548660"/>
            <w:placeholder>
              <w:docPart w:val="193C419EBD794A4491BAE13986F94674"/>
            </w:placeholder>
          </w:sdtPr>
          <w:sdtEndPr/>
          <w:sdtContent>
            <w:sdt>
              <w:sdtPr>
                <w:rPr>
                  <w:rFonts w:ascii="Bell MT" w:hAnsi="Bell MT"/>
                  <w:sz w:val="24"/>
                  <w:szCs w:val="24"/>
                </w:rPr>
                <w:id w:val="-9994315"/>
                <w:placeholder>
                  <w:docPart w:val="7A1CE7A10984438BB8BCF237D5DF1528"/>
                </w:placeholder>
              </w:sdtPr>
              <w:sdtEndPr/>
              <w:sdtContent>
                <w:p w:rsidR="008F422B" w:rsidRDefault="008F422B" w:rsidP="008F422B">
                  <w:pPr>
                    <w:pStyle w:val="ListParagraph"/>
                    <w:spacing w:after="0"/>
                  </w:pPr>
                  <w:r>
                    <w:t>-As a responsive entity, Learning Services adjusts its services to meet needs identified by instructors, programs, and students.  According to attendance records and student/staff surveys, we are addressing current needs effectively.  For example, in the fall 2013 semester, 8,456 students (25,000 logins) took advantage of our services.  Also, positive responses on the various student surveys ranged from 80% to 100%, depending on the survey.  Tutors and staff in the various labs indicated that students are improving academically because of their use of the labs' services, and that the Lab was functioning efficiently.  They did point out that we needed to update our technological capabilities, and that was accomplished in the R/W/L Lab through the computer refresh that occurred during the break between the fall 2013 and spring 2014 semesters.  We have plans to request tablets for tutors in the SSC to make it easier for them to help students who require computer programs to do their work.  In addition, one instructor suggested an adjustment to one of the surveys, which we will incorporate this semester.</w:t>
                  </w:r>
                </w:p>
                <w:p w:rsidR="008F422B" w:rsidRDefault="008F422B" w:rsidP="008F422B">
                  <w:pPr>
                    <w:pStyle w:val="ListParagraph"/>
                    <w:spacing w:after="0"/>
                  </w:pPr>
                  <w:r>
                    <w:t>-As a responsive entity, Learning Services faces the primary challenge of anticipating how many tutors will be necessary in any given semester before we know how many students will be attending classes and be required to use lab facilities.  Each semester, we make an estimate based on passed semesters and current registration data, but that often has to be adjusted more than once within the first few weeks of the semester.</w:t>
                  </w:r>
                </w:p>
                <w:p w:rsidR="008F422B" w:rsidRDefault="008F422B" w:rsidP="008F422B">
                  <w:pPr>
                    <w:pStyle w:val="ListParagraph"/>
                    <w:spacing w:after="0"/>
                    <w:rPr>
                      <w:rFonts w:ascii="Bell MT" w:hAnsi="Bell MT"/>
                      <w:sz w:val="24"/>
                      <w:szCs w:val="24"/>
                    </w:rPr>
                  </w:pPr>
                  <w:r>
                    <w:t>-As always, the primary need of the Learning Services Department is funding for equipment, such as headphones, and tutors.</w:t>
                  </w:r>
                </w:p>
              </w:sdtContent>
            </w:sdt>
            <w:p w:rsidR="008F422B" w:rsidRDefault="004D4E68" w:rsidP="008F422B">
              <w:pPr>
                <w:pStyle w:val="ListParagraph"/>
                <w:spacing w:after="0"/>
                <w:rPr>
                  <w:rFonts w:ascii="Bell MT" w:hAnsi="Bell MT"/>
                  <w:sz w:val="24"/>
                  <w:szCs w:val="24"/>
                </w:rPr>
              </w:pPr>
            </w:p>
          </w:sdtContent>
        </w:sdt>
        <w:p w:rsidR="001C79B1" w:rsidRDefault="004D4E68" w:rsidP="001C79B1">
          <w:pPr>
            <w:pStyle w:val="ListParagraph"/>
            <w:spacing w:after="0"/>
            <w:rPr>
              <w:rFonts w:ascii="Bell MT" w:hAnsi="Bell MT"/>
              <w:sz w:val="24"/>
              <w:szCs w:val="24"/>
            </w:rPr>
          </w:pPr>
        </w:p>
      </w:sdtContent>
    </w:sdt>
    <w:p w:rsidR="00D82982" w:rsidRPr="001C79B1" w:rsidRDefault="00D82982" w:rsidP="001C79B1">
      <w:pPr>
        <w:pStyle w:val="ListParagraph"/>
        <w:spacing w:after="0"/>
        <w:rPr>
          <w:rFonts w:ascii="Bell MT" w:hAnsi="Bell MT"/>
          <w:sz w:val="24"/>
          <w:szCs w:val="24"/>
        </w:rPr>
      </w:pPr>
    </w:p>
    <w:p w:rsidR="0027668E" w:rsidRDefault="00226974" w:rsidP="001C79B1">
      <w:pPr>
        <w:pStyle w:val="ListParagraph"/>
        <w:numPr>
          <w:ilvl w:val="0"/>
          <w:numId w:val="2"/>
        </w:numPr>
        <w:spacing w:after="0"/>
        <w:rPr>
          <w:rFonts w:ascii="Bell MT" w:hAnsi="Bell MT"/>
          <w:sz w:val="24"/>
          <w:szCs w:val="24"/>
        </w:rPr>
      </w:pPr>
      <w:r w:rsidRPr="00A81180">
        <w:rPr>
          <w:rFonts w:ascii="Bell MT" w:hAnsi="Bell MT"/>
          <w:b/>
          <w:sz w:val="24"/>
          <w:szCs w:val="24"/>
        </w:rPr>
        <w:t>FINDINGS &amp; FUTURE DIRECTION</w:t>
      </w:r>
      <w:r w:rsidRPr="00A81180">
        <w:rPr>
          <w:rFonts w:ascii="Bell MT" w:hAnsi="Bell MT"/>
          <w:sz w:val="24"/>
          <w:szCs w:val="24"/>
        </w:rPr>
        <w:t xml:space="preserve"> (summarize findings and indicate how the findings have shaped decision making; </w:t>
      </w:r>
      <w:r w:rsidR="00DC73D8">
        <w:rPr>
          <w:rFonts w:ascii="Bell MT" w:hAnsi="Bell MT"/>
          <w:sz w:val="24"/>
          <w:szCs w:val="24"/>
        </w:rPr>
        <w:t>address areas of concern</w:t>
      </w:r>
      <w:r w:rsidRPr="00A81180">
        <w:rPr>
          <w:rFonts w:ascii="Bell MT" w:hAnsi="Bell MT"/>
          <w:sz w:val="24"/>
          <w:szCs w:val="24"/>
        </w:rPr>
        <w:t xml:space="preserve">; provide recommendations for future </w:t>
      </w:r>
      <w:r w:rsidR="00A81180" w:rsidRPr="00A81180">
        <w:rPr>
          <w:rFonts w:ascii="Bell MT" w:hAnsi="Bell MT"/>
          <w:sz w:val="24"/>
          <w:szCs w:val="24"/>
        </w:rPr>
        <w:t>goals</w:t>
      </w:r>
      <w:r w:rsidRPr="00A81180">
        <w:rPr>
          <w:rFonts w:ascii="Bell MT" w:hAnsi="Bell MT"/>
          <w:sz w:val="24"/>
          <w:szCs w:val="24"/>
        </w:rPr>
        <w:t xml:space="preserve"> of your program/department</w:t>
      </w:r>
      <w:r w:rsidR="00A81180" w:rsidRPr="00A81180">
        <w:rPr>
          <w:rFonts w:ascii="Bell MT" w:hAnsi="Bell MT"/>
          <w:sz w:val="24"/>
          <w:szCs w:val="24"/>
        </w:rPr>
        <w:t>;</w:t>
      </w:r>
      <w:r w:rsidR="00DC73D8">
        <w:rPr>
          <w:rFonts w:ascii="Bell MT" w:hAnsi="Bell MT"/>
          <w:sz w:val="24"/>
          <w:szCs w:val="24"/>
        </w:rPr>
        <w:t xml:space="preserve"> use the attached form to identify goals for the next year; align</w:t>
      </w:r>
      <w:r w:rsidR="00A81180" w:rsidRPr="00A81180">
        <w:rPr>
          <w:rFonts w:ascii="Bell MT" w:hAnsi="Bell MT"/>
          <w:sz w:val="24"/>
          <w:szCs w:val="24"/>
        </w:rPr>
        <w:t xml:space="preserve"> future program goals to one or more institutional goals</w:t>
      </w:r>
      <w:r w:rsidR="00DC73D8">
        <w:rPr>
          <w:rFonts w:ascii="Bell MT" w:hAnsi="Bell MT"/>
          <w:sz w:val="24"/>
          <w:szCs w:val="24"/>
        </w:rPr>
        <w:t xml:space="preserve">, and </w:t>
      </w:r>
      <w:r w:rsidR="00B379C7" w:rsidRPr="00A81180">
        <w:rPr>
          <w:rFonts w:ascii="Bell MT" w:hAnsi="Bell MT"/>
          <w:sz w:val="24"/>
          <w:szCs w:val="24"/>
        </w:rPr>
        <w:t>address applicable needs</w:t>
      </w:r>
      <w:r w:rsidR="00A81180" w:rsidRPr="00A81180">
        <w:rPr>
          <w:rFonts w:ascii="Bell MT" w:hAnsi="Bell MT"/>
          <w:sz w:val="24"/>
          <w:szCs w:val="24"/>
        </w:rPr>
        <w:t xml:space="preserve"> </w:t>
      </w:r>
      <w:r w:rsidR="00132227">
        <w:rPr>
          <w:rFonts w:ascii="Bell MT" w:hAnsi="Bell MT"/>
          <w:sz w:val="24"/>
          <w:szCs w:val="24"/>
        </w:rPr>
        <w:t>by listing budget enhancement requests associated with program goals, and select applicable resource plan, i.e.</w:t>
      </w:r>
      <w:r w:rsidR="00A81180" w:rsidRPr="00A81180">
        <w:rPr>
          <w:rFonts w:ascii="Bell MT" w:hAnsi="Bell MT"/>
          <w:sz w:val="24"/>
          <w:szCs w:val="24"/>
        </w:rPr>
        <w:t xml:space="preserve"> </w:t>
      </w:r>
      <w:r w:rsidR="0015339A" w:rsidRPr="00A81180">
        <w:rPr>
          <w:rFonts w:ascii="Bell MT" w:hAnsi="Bell MT"/>
          <w:sz w:val="24"/>
          <w:szCs w:val="24"/>
        </w:rPr>
        <w:t>facilities, staffing</w:t>
      </w:r>
      <w:r w:rsidR="00A81180" w:rsidRPr="00A81180">
        <w:rPr>
          <w:rFonts w:ascii="Bell MT" w:hAnsi="Bell MT"/>
          <w:sz w:val="24"/>
          <w:szCs w:val="24"/>
        </w:rPr>
        <w:t xml:space="preserve">, </w:t>
      </w:r>
      <w:r w:rsidR="0015339A" w:rsidRPr="00A81180">
        <w:rPr>
          <w:rFonts w:ascii="Bell MT" w:hAnsi="Bell MT"/>
          <w:sz w:val="24"/>
          <w:szCs w:val="24"/>
        </w:rPr>
        <w:t>technology, professional development, marketing</w:t>
      </w:r>
      <w:r w:rsidR="00132227">
        <w:rPr>
          <w:rFonts w:ascii="Bell MT" w:hAnsi="Bell MT"/>
          <w:sz w:val="24"/>
          <w:szCs w:val="24"/>
        </w:rPr>
        <w:t>.</w:t>
      </w:r>
      <w:r w:rsidR="0027668E">
        <w:rPr>
          <w:rFonts w:ascii="Bell MT" w:hAnsi="Bell MT"/>
          <w:sz w:val="24"/>
          <w:szCs w:val="24"/>
        </w:rPr>
        <w:t>)</w:t>
      </w:r>
    </w:p>
    <w:sdt>
      <w:sdtPr>
        <w:rPr>
          <w:rFonts w:ascii="Bell MT" w:hAnsi="Bell MT"/>
          <w:sz w:val="24"/>
          <w:szCs w:val="24"/>
        </w:rPr>
        <w:id w:val="-1766056645"/>
        <w:placeholder>
          <w:docPart w:val="DefaultPlaceholder_1082065158"/>
        </w:placeholder>
      </w:sdtPr>
      <w:sdtEndPr/>
      <w:sdtContent>
        <w:p w:rsidR="008F422B" w:rsidRDefault="008F422B" w:rsidP="008F422B">
          <w:pPr>
            <w:pStyle w:val="ListParagraph"/>
            <w:spacing w:after="0"/>
            <w:ind w:left="810"/>
            <w:rPr>
              <w:rFonts w:ascii="Bell MT" w:hAnsi="Bell MT"/>
              <w:sz w:val="24"/>
              <w:szCs w:val="24"/>
            </w:rPr>
          </w:pPr>
        </w:p>
        <w:sdt>
          <w:sdtPr>
            <w:rPr>
              <w:rFonts w:ascii="Bell MT" w:hAnsi="Bell MT"/>
              <w:sz w:val="24"/>
              <w:szCs w:val="24"/>
            </w:rPr>
            <w:id w:val="739137074"/>
            <w:placeholder>
              <w:docPart w:val="63BB9EB444444ADA89F72C19F64B86D0"/>
            </w:placeholder>
          </w:sdtPr>
          <w:sdtEndPr/>
          <w:sdtContent>
            <w:p w:rsidR="008F422B" w:rsidRDefault="008F422B" w:rsidP="008F422B">
              <w:pPr>
                <w:pStyle w:val="ListParagraph"/>
                <w:spacing w:after="0"/>
                <w:ind w:left="810"/>
              </w:pPr>
              <w:r>
                <w:t xml:space="preserve">-As a responsive entity, Learning Services will continue to accommodate instructor and student needs by providing adequate facilities and staff.  Currently, tutoring staff in the R/W/L Lab </w:t>
              </w:r>
              <w:r w:rsidR="009343E5">
                <w:t>is sufficient</w:t>
              </w:r>
              <w:r>
                <w:t xml:space="preserve">, and we will continue our ongoing recruitment of new tutors in order to maintain sufficient coverage.  Since, due to limited tutorial staffing, the SSC was able to provide tutoring appointments for only 78 of the 132 applications they received in the fall of 2013, we are making a special request for funding to hire 3 additional tutors a week.  This will enable the Center to help an additional 60 to 80 students a week.  </w:t>
              </w:r>
            </w:p>
            <w:p w:rsidR="008F422B" w:rsidRDefault="008F422B" w:rsidP="008F422B">
              <w:pPr>
                <w:pStyle w:val="ListParagraph"/>
                <w:spacing w:after="0"/>
                <w:ind w:left="810"/>
                <w:rPr>
                  <w:rFonts w:ascii="Bell MT" w:hAnsi="Bell MT"/>
                  <w:sz w:val="24"/>
                  <w:szCs w:val="24"/>
                </w:rPr>
              </w:pPr>
              <w:r>
                <w:t xml:space="preserve">-Other goals are listed on the attached sheet.  </w:t>
              </w:r>
            </w:p>
          </w:sdtContent>
        </w:sdt>
        <w:p w:rsidR="001C79B1" w:rsidRPr="00A81180" w:rsidRDefault="004D4E68" w:rsidP="0027668E">
          <w:pPr>
            <w:pStyle w:val="ListParagraph"/>
            <w:spacing w:after="0"/>
            <w:ind w:left="810"/>
            <w:rPr>
              <w:rFonts w:ascii="Bell MT" w:hAnsi="Bell MT"/>
              <w:sz w:val="24"/>
              <w:szCs w:val="24"/>
            </w:rPr>
          </w:pPr>
        </w:p>
      </w:sdtContent>
    </w:sdt>
    <w:p w:rsidR="00D82982" w:rsidRPr="001C79B1" w:rsidRDefault="00D82982" w:rsidP="001C79B1">
      <w:pPr>
        <w:pStyle w:val="ListParagraph"/>
        <w:spacing w:after="0"/>
        <w:rPr>
          <w:rFonts w:ascii="Bell MT" w:hAnsi="Bell MT"/>
          <w:sz w:val="24"/>
          <w:szCs w:val="24"/>
        </w:rPr>
      </w:pPr>
    </w:p>
    <w:p w:rsidR="0015339A" w:rsidRPr="00CB2BCB" w:rsidRDefault="0015339A" w:rsidP="00CB2BCB">
      <w:pPr>
        <w:pStyle w:val="ListParagraph"/>
        <w:numPr>
          <w:ilvl w:val="0"/>
          <w:numId w:val="2"/>
        </w:numPr>
        <w:spacing w:after="0"/>
        <w:rPr>
          <w:rFonts w:ascii="Bell MT" w:hAnsi="Bell MT"/>
          <w:sz w:val="24"/>
          <w:szCs w:val="24"/>
        </w:rPr>
      </w:pPr>
      <w:r w:rsidRPr="001C79B1">
        <w:rPr>
          <w:rFonts w:ascii="Bell MT" w:hAnsi="Bell MT"/>
          <w:b/>
          <w:sz w:val="24"/>
          <w:szCs w:val="24"/>
        </w:rPr>
        <w:t>PROCESS IMPROVEMENT OPPORTUNITIES</w:t>
      </w:r>
      <w:r w:rsidRPr="001C79B1">
        <w:rPr>
          <w:rFonts w:ascii="Bell MT" w:hAnsi="Bell MT"/>
          <w:sz w:val="24"/>
          <w:szCs w:val="24"/>
        </w:rPr>
        <w:t xml:space="preserve"> (</w:t>
      </w:r>
      <w:r w:rsidR="0027668E">
        <w:rPr>
          <w:rFonts w:ascii="Bell MT" w:hAnsi="Bell MT"/>
          <w:sz w:val="24"/>
          <w:szCs w:val="24"/>
        </w:rPr>
        <w:t>Use the attached “Process Improvement Opportunities” form to i</w:t>
      </w:r>
      <w:r w:rsidRPr="001C79B1">
        <w:rPr>
          <w:rFonts w:ascii="Bell MT" w:hAnsi="Bell MT"/>
          <w:sz w:val="24"/>
          <w:szCs w:val="24"/>
        </w:rPr>
        <w:t>dentify three processes for improvement in terms of</w:t>
      </w:r>
      <w:r w:rsidR="005C6733">
        <w:rPr>
          <w:rFonts w:ascii="Bell MT" w:hAnsi="Bell MT"/>
          <w:sz w:val="24"/>
          <w:szCs w:val="24"/>
        </w:rPr>
        <w:t>:</w:t>
      </w:r>
      <w:r w:rsidRPr="001C79B1">
        <w:rPr>
          <w:rFonts w:ascii="Bell MT" w:hAnsi="Bell MT"/>
          <w:sz w:val="24"/>
          <w:szCs w:val="24"/>
        </w:rPr>
        <w:t xml:space="preserve"> 1) </w:t>
      </w:r>
      <w:r w:rsidR="005C6733">
        <w:rPr>
          <w:rFonts w:ascii="Bell MT" w:hAnsi="Bell MT"/>
          <w:sz w:val="24"/>
          <w:szCs w:val="24"/>
        </w:rPr>
        <w:t>W</w:t>
      </w:r>
      <w:r w:rsidR="00253AFF">
        <w:rPr>
          <w:rFonts w:ascii="Bell MT" w:hAnsi="Bell MT"/>
          <w:sz w:val="24"/>
          <w:szCs w:val="24"/>
        </w:rPr>
        <w:t>ork efficiency</w:t>
      </w:r>
      <w:r w:rsidRPr="001C79B1">
        <w:rPr>
          <w:rFonts w:ascii="Bell MT" w:hAnsi="Bell MT"/>
          <w:sz w:val="24"/>
          <w:szCs w:val="24"/>
        </w:rPr>
        <w:t>, 2)</w:t>
      </w:r>
      <w:r w:rsidR="005C6733">
        <w:rPr>
          <w:rFonts w:ascii="Bell MT" w:hAnsi="Bell MT"/>
          <w:sz w:val="24"/>
          <w:szCs w:val="24"/>
        </w:rPr>
        <w:t xml:space="preserve"> C</w:t>
      </w:r>
      <w:r w:rsidRPr="001C79B1">
        <w:rPr>
          <w:rFonts w:ascii="Bell MT" w:hAnsi="Bell MT"/>
          <w:sz w:val="24"/>
          <w:szCs w:val="24"/>
        </w:rPr>
        <w:t xml:space="preserve">ost reductions, </w:t>
      </w:r>
      <w:r w:rsidR="00CB2BCB">
        <w:rPr>
          <w:rFonts w:ascii="Bell MT" w:hAnsi="Bell MT"/>
          <w:sz w:val="24"/>
          <w:szCs w:val="24"/>
        </w:rPr>
        <w:t xml:space="preserve">and </w:t>
      </w:r>
      <w:r w:rsidRPr="00CB2BCB">
        <w:rPr>
          <w:rFonts w:ascii="Bell MT" w:hAnsi="Bell MT"/>
          <w:sz w:val="24"/>
          <w:szCs w:val="24"/>
        </w:rPr>
        <w:t>3</w:t>
      </w:r>
      <w:r w:rsidR="005C6733" w:rsidRPr="00CB2BCB">
        <w:rPr>
          <w:rFonts w:ascii="Bell MT" w:hAnsi="Bell MT"/>
          <w:sz w:val="24"/>
          <w:szCs w:val="24"/>
        </w:rPr>
        <w:t>) C</w:t>
      </w:r>
      <w:r w:rsidRPr="00CB2BCB">
        <w:rPr>
          <w:rFonts w:ascii="Bell MT" w:hAnsi="Bell MT"/>
          <w:sz w:val="24"/>
          <w:szCs w:val="24"/>
        </w:rPr>
        <w:t>ontributions to student enrollment and/or success. Identify one or more institutional goals supported by each process.</w:t>
      </w:r>
      <w:r w:rsidR="0027668E" w:rsidRPr="00CB2BCB">
        <w:rPr>
          <w:rFonts w:ascii="Bell MT" w:hAnsi="Bell MT"/>
          <w:sz w:val="24"/>
          <w:szCs w:val="24"/>
        </w:rPr>
        <w:t xml:space="preserve"> Assess progress in attainment of process improvements identified in previous Program Review.</w:t>
      </w:r>
      <w:r w:rsidRPr="00CB2BCB">
        <w:rPr>
          <w:rFonts w:ascii="Bell MT" w:hAnsi="Bell MT"/>
          <w:sz w:val="24"/>
          <w:szCs w:val="24"/>
        </w:rPr>
        <w:t>)</w:t>
      </w:r>
    </w:p>
    <w:sdt>
      <w:sdtPr>
        <w:rPr>
          <w:rFonts w:ascii="Bell MT" w:hAnsi="Bell MT"/>
          <w:sz w:val="24"/>
          <w:szCs w:val="24"/>
        </w:rPr>
        <w:id w:val="1419209371"/>
        <w:placeholder>
          <w:docPart w:val="DefaultPlaceholder_1082065158"/>
        </w:placeholder>
      </w:sdtPr>
      <w:sdtEndPr/>
      <w:sdtContent>
        <w:sdt>
          <w:sdtPr>
            <w:rPr>
              <w:rFonts w:ascii="Bell MT" w:hAnsi="Bell MT"/>
              <w:sz w:val="24"/>
              <w:szCs w:val="24"/>
            </w:rPr>
            <w:id w:val="1567229352"/>
            <w:placeholder>
              <w:docPart w:val="76F0DF006FC4403180307A020F171F0A"/>
            </w:placeholder>
          </w:sdtPr>
          <w:sdtEndPr/>
          <w:sdtContent>
            <w:sdt>
              <w:sdtPr>
                <w:rPr>
                  <w:rFonts w:ascii="Bell MT" w:hAnsi="Bell MT"/>
                  <w:sz w:val="24"/>
                  <w:szCs w:val="24"/>
                </w:rPr>
                <w:id w:val="-452100996"/>
                <w:placeholder>
                  <w:docPart w:val="64F98E2BECFD44C1B0DE208B3FAC70BF"/>
                </w:placeholder>
              </w:sdtPr>
              <w:sdtEndPr/>
              <w:sdtContent>
                <w:p w:rsidR="008F422B" w:rsidRDefault="008F422B" w:rsidP="008F422B">
                  <w:pPr>
                    <w:pStyle w:val="ListParagraph"/>
                    <w:rPr>
                      <w:rFonts w:ascii="Bell MT" w:hAnsi="Bell MT"/>
                      <w:sz w:val="24"/>
                      <w:szCs w:val="24"/>
                    </w:rPr>
                  </w:pPr>
                  <w:r>
                    <w:t>-Since Learning Services is a response entity that makes adjustments to facilities and staffing as dictated by needs identified each semester by programs, instructors, and students, an attempt to plan adjustments before those needs have been identified would be premature.  Nevertheless, the attached form includes some achievements the department is in the process of accomplishing.</w:t>
                  </w:r>
                </w:p>
              </w:sdtContent>
            </w:sdt>
            <w:p w:rsidR="008F422B" w:rsidRDefault="004D4E68" w:rsidP="008F422B">
              <w:pPr>
                <w:pStyle w:val="ListParagraph"/>
                <w:rPr>
                  <w:rFonts w:ascii="Bell MT" w:hAnsi="Bell MT"/>
                  <w:sz w:val="24"/>
                  <w:szCs w:val="24"/>
                </w:rPr>
              </w:pPr>
            </w:p>
          </w:sdtContent>
        </w:sdt>
        <w:p w:rsidR="00CB7005" w:rsidRPr="00CB7005" w:rsidRDefault="004D4E68" w:rsidP="00CB7005">
          <w:pPr>
            <w:pStyle w:val="ListParagraph"/>
            <w:rPr>
              <w:rFonts w:ascii="Bell MT" w:hAnsi="Bell MT"/>
              <w:sz w:val="24"/>
              <w:szCs w:val="24"/>
            </w:rPr>
          </w:pPr>
        </w:p>
      </w:sdtContent>
    </w:sdt>
    <w:p w:rsidR="00CB7005" w:rsidRPr="001C79B1" w:rsidRDefault="00CB7005" w:rsidP="00CB7005">
      <w:pPr>
        <w:pStyle w:val="ListParagraph"/>
        <w:spacing w:after="0"/>
        <w:rPr>
          <w:rFonts w:ascii="Bell MT" w:hAnsi="Bell MT"/>
          <w:sz w:val="24"/>
          <w:szCs w:val="24"/>
        </w:rPr>
      </w:pPr>
    </w:p>
    <w:p w:rsidR="00CB7005" w:rsidRDefault="00CB7005">
      <w:pPr>
        <w:rPr>
          <w:rFonts w:ascii="Bell MT" w:hAnsi="Bell MT"/>
          <w:sz w:val="24"/>
          <w:szCs w:val="24"/>
        </w:rPr>
      </w:pPr>
      <w:r>
        <w:rPr>
          <w:rFonts w:ascii="Bell MT" w:hAnsi="Bell MT"/>
          <w:sz w:val="24"/>
          <w:szCs w:val="24"/>
        </w:rPr>
        <w:br w:type="page"/>
      </w:r>
    </w:p>
    <w:p w:rsidR="00226974" w:rsidRDefault="00206239" w:rsidP="00CB7005">
      <w:pPr>
        <w:pStyle w:val="ListParagraph"/>
        <w:spacing w:after="0"/>
        <w:jc w:val="center"/>
        <w:rPr>
          <w:rFonts w:ascii="Bell MT" w:hAnsi="Bell MT"/>
          <w:b/>
          <w:sz w:val="24"/>
          <w:szCs w:val="24"/>
        </w:rPr>
      </w:pPr>
      <w:r>
        <w:rPr>
          <w:rFonts w:ascii="Bell MT" w:hAnsi="Bell MT"/>
          <w:b/>
          <w:sz w:val="24"/>
          <w:szCs w:val="24"/>
        </w:rPr>
        <w:lastRenderedPageBreak/>
        <w:t xml:space="preserve">SERVICE AREA </w:t>
      </w:r>
      <w:r w:rsidR="00CB7005" w:rsidRPr="00CE31D7">
        <w:rPr>
          <w:rFonts w:ascii="Bell MT" w:hAnsi="Bell MT"/>
          <w:b/>
          <w:sz w:val="24"/>
          <w:szCs w:val="24"/>
        </w:rPr>
        <w:t xml:space="preserve">PROGRAM REVIEW </w:t>
      </w:r>
    </w:p>
    <w:p w:rsidR="00192ECA" w:rsidRPr="00CE31D7" w:rsidRDefault="00192ECA" w:rsidP="00CB7005">
      <w:pPr>
        <w:pStyle w:val="ListParagraph"/>
        <w:spacing w:after="0"/>
        <w:jc w:val="center"/>
        <w:rPr>
          <w:rFonts w:ascii="Bell MT" w:hAnsi="Bell MT"/>
          <w:b/>
          <w:sz w:val="24"/>
          <w:szCs w:val="24"/>
        </w:rPr>
      </w:pPr>
      <w:r>
        <w:rPr>
          <w:rFonts w:ascii="Bell MT" w:hAnsi="Bell MT"/>
          <w:b/>
          <w:sz w:val="24"/>
          <w:szCs w:val="24"/>
        </w:rPr>
        <w:t>PROCESS IMPROVEMENT OPPORTUNITIES</w:t>
      </w:r>
    </w:p>
    <w:p w:rsidR="00CB7005" w:rsidRDefault="00CB7005" w:rsidP="00CB7005">
      <w:pPr>
        <w:pStyle w:val="ListParagraph"/>
        <w:spacing w:after="0"/>
        <w:jc w:val="center"/>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PURPOSE:</w:t>
      </w:r>
      <w:r>
        <w:rPr>
          <w:rFonts w:ascii="Bell MT" w:hAnsi="Bell MT"/>
          <w:b/>
          <w:sz w:val="24"/>
          <w:szCs w:val="24"/>
        </w:rPr>
        <w:t xml:space="preserve"> </w:t>
      </w:r>
      <w:r w:rsidRPr="00CB7005">
        <w:rPr>
          <w:rFonts w:ascii="Bell MT" w:hAnsi="Bell MT"/>
          <w:sz w:val="24"/>
          <w:szCs w:val="24"/>
        </w:rPr>
        <w:t xml:space="preserve">For all </w:t>
      </w:r>
      <w:r>
        <w:rPr>
          <w:rFonts w:ascii="Bell MT" w:hAnsi="Bell MT"/>
          <w:sz w:val="24"/>
          <w:szCs w:val="24"/>
        </w:rPr>
        <w:t>IVC programs to engage in continuous process improvements, efficiency evaluation, and implementation of steps to facilitate increased student enrollments and student success.</w:t>
      </w:r>
    </w:p>
    <w:p w:rsidR="00CB7005" w:rsidRDefault="00CB7005" w:rsidP="00CB7005">
      <w:pPr>
        <w:pStyle w:val="ListParagraph"/>
        <w:spacing w:after="0"/>
        <w:rPr>
          <w:rFonts w:ascii="Bell MT" w:hAnsi="Bell MT"/>
          <w:sz w:val="24"/>
          <w:szCs w:val="24"/>
        </w:rPr>
      </w:pPr>
    </w:p>
    <w:p w:rsidR="00CB7005" w:rsidRDefault="00CB7005" w:rsidP="00CB7005">
      <w:pPr>
        <w:pStyle w:val="ListParagraph"/>
        <w:spacing w:after="0"/>
        <w:rPr>
          <w:rFonts w:ascii="Bell MT" w:hAnsi="Bell MT"/>
          <w:sz w:val="24"/>
          <w:szCs w:val="24"/>
        </w:rPr>
      </w:pPr>
      <w:r w:rsidRPr="00CB7005">
        <w:rPr>
          <w:rFonts w:ascii="Bell MT" w:hAnsi="Bell MT"/>
          <w:b/>
          <w:sz w:val="24"/>
          <w:szCs w:val="24"/>
        </w:rPr>
        <w:t xml:space="preserve">GOALS: </w:t>
      </w:r>
      <w:r>
        <w:rPr>
          <w:rFonts w:ascii="Bell MT" w:hAnsi="Bell MT"/>
          <w:b/>
          <w:sz w:val="24"/>
          <w:szCs w:val="24"/>
        </w:rPr>
        <w:t xml:space="preserve"> </w:t>
      </w:r>
      <w:r>
        <w:rPr>
          <w:rFonts w:ascii="Bell MT" w:hAnsi="Bell MT"/>
          <w:sz w:val="24"/>
          <w:szCs w:val="24"/>
        </w:rPr>
        <w:t>Each process within the departments will be reviewed in terms of</w:t>
      </w:r>
      <w:r w:rsidR="005C6733">
        <w:rPr>
          <w:rFonts w:ascii="Bell MT" w:hAnsi="Bell MT"/>
          <w:sz w:val="24"/>
          <w:szCs w:val="24"/>
        </w:rPr>
        <w:t>: 1) Work efficiency, 2) Potential cost reductions, and 3) Potential contributions for increasing enrollment and/or student success.</w:t>
      </w:r>
    </w:p>
    <w:p w:rsidR="00CE31D7" w:rsidRDefault="00CE31D7" w:rsidP="00CB7005">
      <w:pPr>
        <w:pStyle w:val="ListParagraph"/>
        <w:spacing w:after="0"/>
        <w:rPr>
          <w:rFonts w:ascii="Bell MT" w:hAnsi="Bell MT"/>
          <w:sz w:val="24"/>
          <w:szCs w:val="24"/>
        </w:rPr>
      </w:pPr>
    </w:p>
    <w:tbl>
      <w:tblPr>
        <w:tblStyle w:val="TableGrid"/>
        <w:tblW w:w="0" w:type="auto"/>
        <w:tblInd w:w="720" w:type="dxa"/>
        <w:tblLook w:val="04A0" w:firstRow="1" w:lastRow="0" w:firstColumn="1" w:lastColumn="0" w:noHBand="0" w:noVBand="1"/>
      </w:tblPr>
      <w:tblGrid>
        <w:gridCol w:w="378"/>
        <w:gridCol w:w="8478"/>
      </w:tblGrid>
      <w:tr w:rsidR="008F422B" w:rsidRPr="00C4189D" w:rsidTr="008F422B">
        <w:tc>
          <w:tcPr>
            <w:tcW w:w="8856" w:type="dxa"/>
            <w:gridSpan w:val="2"/>
            <w:shd w:val="clear" w:color="auto" w:fill="BFBFBF" w:themeFill="background1" w:themeFillShade="BF"/>
          </w:tcPr>
          <w:p w:rsidR="008F422B" w:rsidRPr="00C4189D" w:rsidRDefault="008F422B" w:rsidP="008F422B">
            <w:pPr>
              <w:pStyle w:val="ListParagraph"/>
              <w:ind w:left="0"/>
              <w:rPr>
                <w:rFonts w:ascii="Bell MT" w:hAnsi="Bell MT"/>
                <w:b/>
                <w:color w:val="FFFFFF" w:themeColor="background1"/>
                <w:sz w:val="24"/>
                <w:szCs w:val="24"/>
              </w:rPr>
            </w:pPr>
            <w:r>
              <w:rPr>
                <w:rFonts w:ascii="Bell MT" w:hAnsi="Bell MT"/>
                <w:b/>
                <w:color w:val="FFFFFF" w:themeColor="background1"/>
                <w:sz w:val="24"/>
                <w:szCs w:val="24"/>
              </w:rPr>
              <w:t xml:space="preserve">DEPARTMENT: </w:t>
            </w:r>
            <w:sdt>
              <w:sdtPr>
                <w:rPr>
                  <w:rFonts w:ascii="Bell MT" w:hAnsi="Bell MT"/>
                  <w:b/>
                  <w:color w:val="FFFFFF" w:themeColor="background1"/>
                  <w:sz w:val="24"/>
                  <w:szCs w:val="24"/>
                </w:rPr>
                <w:id w:val="-655214381"/>
                <w:placeholder>
                  <w:docPart w:val="19F284B3C3174795BE532D87C5DBD83A"/>
                </w:placeholder>
                <w:showingPlcHdr/>
              </w:sdtPr>
              <w:sdtEndPr/>
              <w:sdtContent>
                <w:r w:rsidRPr="0062017C">
                  <w:rPr>
                    <w:rStyle w:val="PlaceholderText"/>
                  </w:rPr>
                  <w:t>Click here to enter text.</w:t>
                </w:r>
              </w:sdtContent>
            </w:sdt>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Default="008F422B" w:rsidP="008F422B">
            <w:pPr>
              <w:pStyle w:val="ListParagraph"/>
              <w:ind w:left="0"/>
              <w:rPr>
                <w:rFonts w:ascii="Bell MT" w:hAnsi="Bell MT"/>
                <w:sz w:val="24"/>
                <w:szCs w:val="24"/>
              </w:rPr>
            </w:pPr>
          </w:p>
        </w:tc>
      </w:tr>
      <w:tr w:rsidR="008F422B" w:rsidTr="008F422B">
        <w:tc>
          <w:tcPr>
            <w:tcW w:w="378" w:type="dxa"/>
            <w:tcBorders>
              <w:right w:val="nil"/>
            </w:tcBorders>
          </w:tcPr>
          <w:p w:rsidR="008F422B" w:rsidRDefault="008F422B" w:rsidP="008F422B">
            <w:pPr>
              <w:pStyle w:val="ListParagraph"/>
              <w:ind w:left="0"/>
              <w:jc w:val="center"/>
              <w:rPr>
                <w:rFonts w:ascii="Bell MT" w:hAnsi="Bell MT"/>
                <w:sz w:val="24"/>
                <w:szCs w:val="24"/>
              </w:rPr>
            </w:pPr>
          </w:p>
        </w:tc>
        <w:tc>
          <w:tcPr>
            <w:tcW w:w="8478" w:type="dxa"/>
            <w:tcBorders>
              <w:left w:val="nil"/>
            </w:tcBorders>
          </w:tcPr>
          <w:p w:rsidR="008F422B" w:rsidRPr="00C4189D" w:rsidRDefault="008F422B" w:rsidP="008F422B">
            <w:pPr>
              <w:pStyle w:val="ListParagraph"/>
              <w:ind w:left="0"/>
              <w:jc w:val="center"/>
              <w:rPr>
                <w:rFonts w:ascii="Bell MT" w:hAnsi="Bell MT"/>
                <w:i/>
                <w:sz w:val="24"/>
                <w:szCs w:val="24"/>
              </w:rPr>
            </w:pPr>
            <w:r w:rsidRPr="00C4189D">
              <w:rPr>
                <w:rFonts w:ascii="Bell MT" w:hAnsi="Bell MT"/>
                <w:i/>
                <w:sz w:val="24"/>
                <w:szCs w:val="24"/>
              </w:rPr>
              <w:t>Opportunities for:</w:t>
            </w:r>
          </w:p>
        </w:tc>
      </w:tr>
      <w:tr w:rsidR="008F422B" w:rsidTr="008F422B">
        <w:tc>
          <w:tcPr>
            <w:tcW w:w="378" w:type="dxa"/>
            <w:tcBorders>
              <w:right w:val="nil"/>
            </w:tcBorders>
          </w:tcPr>
          <w:p w:rsidR="008F422B" w:rsidRPr="00C4189D" w:rsidRDefault="008F422B" w:rsidP="008F422B">
            <w:pPr>
              <w:pStyle w:val="ListParagraph"/>
              <w:ind w:left="0"/>
              <w:rPr>
                <w:rFonts w:ascii="Bell MT" w:hAnsi="Bell MT"/>
                <w:b/>
                <w:sz w:val="24"/>
                <w:szCs w:val="24"/>
              </w:rPr>
            </w:pPr>
          </w:p>
        </w:tc>
        <w:tc>
          <w:tcPr>
            <w:tcW w:w="8478" w:type="dxa"/>
            <w:tcBorders>
              <w:left w:val="nil"/>
            </w:tcBorders>
          </w:tcPr>
          <w:p w:rsidR="008F422B" w:rsidRPr="00C4189D" w:rsidRDefault="008F422B" w:rsidP="008F422B">
            <w:pPr>
              <w:pStyle w:val="ListParagraph"/>
              <w:ind w:left="0"/>
              <w:rPr>
                <w:rFonts w:ascii="Bell MT" w:hAnsi="Bell MT"/>
                <w:b/>
                <w:sz w:val="24"/>
                <w:szCs w:val="24"/>
              </w:rPr>
            </w:pPr>
            <w:r>
              <w:rPr>
                <w:rFonts w:ascii="Bell MT" w:hAnsi="Bell MT"/>
                <w:b/>
                <w:sz w:val="24"/>
                <w:szCs w:val="24"/>
              </w:rPr>
              <w:t xml:space="preserve">PROCESS #1: </w:t>
            </w:r>
            <w:sdt>
              <w:sdtPr>
                <w:rPr>
                  <w:rFonts w:ascii="Bell MT" w:hAnsi="Bell MT"/>
                  <w:b/>
                  <w:sz w:val="24"/>
                  <w:szCs w:val="24"/>
                </w:rPr>
                <w:id w:val="-1237084757"/>
                <w:placeholder>
                  <w:docPart w:val="19F284B3C3174795BE532D87C5DBD83A"/>
                </w:placeholder>
              </w:sdtPr>
              <w:sdtEndPr/>
              <w:sdtContent>
                <w:sdt>
                  <w:sdtPr>
                    <w:id w:val="-680503154"/>
                    <w:placeholder>
                      <w:docPart w:val="F94070BFAF184E53A29B019796BA94E6"/>
                    </w:placeholder>
                  </w:sdtPr>
                  <w:sdtEndPr/>
                  <w:sdtContent>
                    <w:r w:rsidRPr="00530461">
                      <w:t>Develop/implement an embedded tutor program</w:t>
                    </w:r>
                    <w:r>
                      <w:t xml:space="preserve"> for basic skills classes, which typically have a low success rate</w:t>
                    </w:r>
                    <w:r w:rsidRPr="00530461">
                      <w:t>.</w:t>
                    </w:r>
                  </w:sdtContent>
                </w:sdt>
              </w:sdtContent>
            </w:sdt>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9F1BC6" w:rsidRDefault="008F422B" w:rsidP="008F422B">
            <w:pPr>
              <w:pStyle w:val="ListParagraph"/>
              <w:ind w:left="0"/>
              <w:rPr>
                <w:rFonts w:ascii="Bell MT" w:hAnsi="Bell MT"/>
                <w:sz w:val="20"/>
                <w:szCs w:val="20"/>
              </w:rPr>
            </w:pPr>
            <w:r w:rsidRPr="002F0BE3">
              <w:rPr>
                <w:rFonts w:ascii="Bell MT" w:hAnsi="Bell MT"/>
                <w:sz w:val="24"/>
                <w:szCs w:val="24"/>
              </w:rPr>
              <w:t xml:space="preserve">Work efficiencies: </w:t>
            </w:r>
            <w:sdt>
              <w:sdtPr>
                <w:rPr>
                  <w:rFonts w:ascii="Bell MT" w:hAnsi="Bell MT"/>
                  <w:sz w:val="24"/>
                  <w:szCs w:val="24"/>
                </w:rPr>
                <w:id w:val="726730667"/>
                <w:placeholder>
                  <w:docPart w:val="19F284B3C3174795BE532D87C5DBD83A"/>
                </w:placeholder>
              </w:sdtPr>
              <w:sdtEndPr/>
              <w:sdtContent>
                <w:sdt>
                  <w:sdtPr>
                    <w:id w:val="2003618333"/>
                    <w:placeholder>
                      <w:docPart w:val="B42D4D6CA07D45B6B31D0EA90FC88AD5"/>
                    </w:placeholder>
                  </w:sdtPr>
                  <w:sdtEndPr/>
                  <w:sdtContent>
                    <w:r w:rsidRPr="00530461">
                      <w:t>Having tutors in the classroom with the teacher enhances the teacher's instructional efforts.  Students receive instruction from both the teacher and the tutor</w:t>
                    </w:r>
                    <w:r>
                      <w:t>.</w:t>
                    </w:r>
                  </w:sdtContent>
                </w:sdt>
              </w:sdtContent>
            </w:sdt>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1075115832"/>
                <w:placeholder>
                  <w:docPart w:val="19F284B3C3174795BE532D87C5DBD83A"/>
                </w:placeholder>
              </w:sdtPr>
              <w:sdtEndPr/>
              <w:sdtContent>
                <w:sdt>
                  <w:sdtPr>
                    <w:id w:val="-1659840502"/>
                    <w:placeholder>
                      <w:docPart w:val="F39AD844A61941AE933B0CA7B0EF9D0D"/>
                    </w:placeholder>
                  </w:sdtPr>
                  <w:sdtEndPr/>
                  <w:sdtContent>
                    <w:r w:rsidRPr="00530461">
                      <w:t>The program would be funded by Basic Skills money, so there would be no negative impact on the school's budget.  Also, embedded tutor hours would be separate from regular tutoring hours, which means that there would be a reduction in budgetary expense.</w:t>
                    </w:r>
                  </w:sdtContent>
                </w:sdt>
              </w:sdtContent>
            </w:sdt>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sidRPr="002F0BE3">
              <w:rPr>
                <w:rFonts w:ascii="Bell MT" w:hAnsi="Bell MT"/>
                <w:sz w:val="24"/>
                <w:szCs w:val="24"/>
              </w:rPr>
              <w:t>Contributions to student enrollment &amp;/or success</w:t>
            </w:r>
            <w:r>
              <w:rPr>
                <w:rFonts w:ascii="Bell MT" w:hAnsi="Bell MT"/>
                <w:sz w:val="24"/>
                <w:szCs w:val="24"/>
              </w:rPr>
              <w:t xml:space="preserve">: </w:t>
            </w:r>
            <w:sdt>
              <w:sdtPr>
                <w:rPr>
                  <w:rFonts w:ascii="Bell MT" w:hAnsi="Bell MT"/>
                  <w:sz w:val="24"/>
                  <w:szCs w:val="24"/>
                </w:rPr>
                <w:id w:val="-989014685"/>
                <w:placeholder>
                  <w:docPart w:val="19F284B3C3174795BE532D87C5DBD83A"/>
                </w:placeholder>
              </w:sdtPr>
              <w:sdtEndPr/>
              <w:sdtContent>
                <w:sdt>
                  <w:sdtPr>
                    <w:id w:val="-1865582309"/>
                    <w:placeholder>
                      <w:docPart w:val="B0B8126C20EE46B5A9AC1D3BCDA0D145"/>
                    </w:placeholder>
                  </w:sdtPr>
                  <w:sdtEndPr/>
                  <w:sdtContent>
                    <w:r w:rsidRPr="00530461">
                      <w:t>Student success is enhanced by having a tutor in the classroom to give students immediate help in grasping concepts covered in class.  In addition, the regularly scheduled tutoring sessions in which the tutor meets with students outside of class give students another opportunity to clarify issues and so reinforces learning.</w:t>
                    </w:r>
                  </w:sdtContent>
                </w:sdt>
              </w:sdtContent>
            </w:sdt>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9720B6" w:rsidRDefault="008F422B" w:rsidP="008F422B">
            <w:pPr>
              <w:pStyle w:val="ListParagraph"/>
              <w:ind w:left="0"/>
              <w:rPr>
                <w:rFonts w:ascii="Bell MT" w:hAnsi="Bell MT"/>
                <w:sz w:val="20"/>
                <w:szCs w:val="20"/>
              </w:rPr>
            </w:pPr>
            <w:r w:rsidRPr="002F0BE3">
              <w:rPr>
                <w:rFonts w:ascii="Bell MT" w:hAnsi="Bell MT"/>
                <w:sz w:val="24"/>
                <w:szCs w:val="24"/>
              </w:rPr>
              <w:t>Supports I</w:t>
            </w:r>
            <w:r>
              <w:rPr>
                <w:rFonts w:ascii="Bell MT" w:hAnsi="Bell MT"/>
                <w:sz w:val="24"/>
                <w:szCs w:val="24"/>
              </w:rPr>
              <w:t>nstitutional Goal and Objectives</w:t>
            </w:r>
            <w:r w:rsidRPr="002F0BE3">
              <w:rPr>
                <w:rFonts w:ascii="Bell MT" w:hAnsi="Bell MT"/>
                <w:sz w:val="24"/>
                <w:szCs w:val="24"/>
              </w:rPr>
              <w:t>:</w:t>
            </w:r>
            <w:sdt>
              <w:sdtPr>
                <w:rPr>
                  <w:rFonts w:ascii="Bell MT" w:hAnsi="Bell MT"/>
                  <w:sz w:val="24"/>
                  <w:szCs w:val="24"/>
                </w:rPr>
                <w:id w:val="-1002035535"/>
                <w:placeholder>
                  <w:docPart w:val="19F284B3C3174795BE532D87C5DBD83A"/>
                </w:placeholder>
              </w:sdtPr>
              <w:sdtEndPr/>
              <w:sdtContent>
                <w:r>
                  <w:rPr>
                    <w:rFonts w:ascii="Bell MT" w:hAnsi="Bell MT"/>
                    <w:sz w:val="24"/>
                    <w:szCs w:val="24"/>
                  </w:rPr>
                  <w:t xml:space="preserve"> 2</w:t>
                </w:r>
              </w:sdtContent>
            </w:sdt>
          </w:p>
          <w:p w:rsidR="008F422B" w:rsidRPr="002F0BE3" w:rsidRDefault="008F422B" w:rsidP="008F422B">
            <w:pPr>
              <w:pStyle w:val="ListParagraph"/>
              <w:ind w:left="0"/>
              <w:rPr>
                <w:rFonts w:ascii="Bell MT" w:hAnsi="Bell MT"/>
                <w:sz w:val="24"/>
                <w:szCs w:val="24"/>
              </w:rPr>
            </w:pPr>
          </w:p>
        </w:tc>
      </w:tr>
      <w:tr w:rsidR="008F422B"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b/>
                <w:sz w:val="24"/>
                <w:szCs w:val="24"/>
              </w:rPr>
            </w:pPr>
            <w:r>
              <w:rPr>
                <w:rFonts w:ascii="Bell MT" w:hAnsi="Bell MT"/>
                <w:b/>
                <w:sz w:val="24"/>
                <w:szCs w:val="24"/>
              </w:rPr>
              <w:t xml:space="preserve">PROCESS #2: </w:t>
            </w:r>
            <w:sdt>
              <w:sdtPr>
                <w:rPr>
                  <w:rFonts w:ascii="Bell MT" w:hAnsi="Bell MT"/>
                  <w:b/>
                  <w:sz w:val="24"/>
                  <w:szCs w:val="24"/>
                </w:rPr>
                <w:id w:val="76795607"/>
                <w:placeholder>
                  <w:docPart w:val="19F284B3C3174795BE532D87C5DBD83A"/>
                </w:placeholder>
              </w:sdtPr>
              <w:sdtEndPr/>
              <w:sdtContent>
                <w:sdt>
                  <w:sdtPr>
                    <w:id w:val="150734867"/>
                    <w:placeholder>
                      <w:docPart w:val="11B9482DB88C451088E82AEF9612B516"/>
                    </w:placeholder>
                  </w:sdtPr>
                  <w:sdtEndPr/>
                  <w:sdtContent>
                    <w:r w:rsidRPr="00530461">
                      <w:t>Continue to expand writing workshop offerings to address needs identified by faculty and students.</w:t>
                    </w:r>
                  </w:sdtContent>
                </w:sdt>
              </w:sdtContent>
            </w:sdt>
          </w:p>
        </w:tc>
      </w:tr>
      <w:tr w:rsidR="008F422B" w:rsidRPr="00C4189D" w:rsidTr="008F422B">
        <w:tc>
          <w:tcPr>
            <w:tcW w:w="378" w:type="dxa"/>
            <w:tcBorders>
              <w:right w:val="nil"/>
            </w:tcBorders>
          </w:tcPr>
          <w:p w:rsidR="008F422B" w:rsidRPr="00C4189D" w:rsidRDefault="008F422B" w:rsidP="008F422B">
            <w:pPr>
              <w:pStyle w:val="ListParagraph"/>
              <w:ind w:left="0"/>
              <w:rPr>
                <w:rFonts w:ascii="Bell MT" w:hAnsi="Bell MT"/>
                <w:b/>
                <w:sz w:val="24"/>
                <w:szCs w:val="24"/>
              </w:rPr>
            </w:pPr>
          </w:p>
        </w:tc>
        <w:tc>
          <w:tcPr>
            <w:tcW w:w="8478" w:type="dxa"/>
            <w:tcBorders>
              <w:left w:val="nil"/>
            </w:tcBorders>
          </w:tcPr>
          <w:p w:rsidR="008F422B" w:rsidRPr="00C4189D" w:rsidRDefault="008F422B" w:rsidP="008F422B">
            <w:pPr>
              <w:pStyle w:val="ListParagraph"/>
              <w:ind w:left="0"/>
              <w:rPr>
                <w:rFonts w:ascii="Bell MT" w:hAnsi="Bell MT"/>
                <w:b/>
                <w:sz w:val="24"/>
                <w:szCs w:val="24"/>
              </w:rPr>
            </w:pPr>
            <w:r w:rsidRPr="002F0BE3">
              <w:rPr>
                <w:rFonts w:ascii="Bell MT" w:hAnsi="Bell MT"/>
                <w:sz w:val="24"/>
                <w:szCs w:val="24"/>
              </w:rPr>
              <w:t xml:space="preserve">Work efficiencies: </w:t>
            </w:r>
            <w:sdt>
              <w:sdtPr>
                <w:rPr>
                  <w:rFonts w:ascii="Bell MT" w:hAnsi="Bell MT"/>
                  <w:sz w:val="24"/>
                  <w:szCs w:val="24"/>
                </w:rPr>
                <w:id w:val="-911851972"/>
                <w:placeholder>
                  <w:docPart w:val="19F284B3C3174795BE532D87C5DBD83A"/>
                </w:placeholder>
              </w:sdtPr>
              <w:sdtEndPr/>
              <w:sdtContent>
                <w:sdt>
                  <w:sdtPr>
                    <w:id w:val="1872190420"/>
                    <w:placeholder>
                      <w:docPart w:val="86E37E8ADC6D48CC815B40AB5AD60154"/>
                    </w:placeholder>
                  </w:sdtPr>
                  <w:sdtEndPr/>
                  <w:sdtContent>
                    <w:r w:rsidRPr="00530461">
                      <w:t>Workshops are conducted by writing instructors and/or writing tutors and so are extensions of their instructional responsibilities.</w:t>
                    </w:r>
                    <w:r>
                      <w:t xml:space="preserve">  Typically, they use resources that have already been developed for classes, so preparation time is minimal.</w:t>
                    </w:r>
                    <w:r w:rsidRPr="00530461">
                      <w:t xml:space="preserve"> </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sidRPr="002F0BE3">
              <w:rPr>
                <w:rFonts w:ascii="Bell MT" w:hAnsi="Bell MT"/>
                <w:sz w:val="24"/>
                <w:szCs w:val="24"/>
              </w:rPr>
              <w:t xml:space="preserve">Cost reductions: </w:t>
            </w:r>
            <w:sdt>
              <w:sdtPr>
                <w:rPr>
                  <w:rFonts w:ascii="Bell MT" w:hAnsi="Bell MT"/>
                  <w:sz w:val="24"/>
                  <w:szCs w:val="24"/>
                </w:rPr>
                <w:id w:val="-545368228"/>
                <w:placeholder>
                  <w:docPart w:val="19F284B3C3174795BE532D87C5DBD83A"/>
                </w:placeholder>
              </w:sdtPr>
              <w:sdtEndPr/>
              <w:sdtContent>
                <w:sdt>
                  <w:sdtPr>
                    <w:id w:val="-1161147577"/>
                    <w:placeholder>
                      <w:docPart w:val="2E3F3620D2D5490A9C6C3B53B249D043"/>
                    </w:placeholder>
                  </w:sdtPr>
                  <w:sdtEndPr/>
                  <w:sdtContent>
                    <w:r w:rsidRPr="00530461">
                      <w:t xml:space="preserve">Conducting workshops is voluntary, so there is no cost for this enhancement to student learning. </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704436666"/>
                <w:placeholder>
                  <w:docPart w:val="19F284B3C3174795BE532D87C5DBD83A"/>
                </w:placeholder>
              </w:sdtPr>
              <w:sdtEndPr/>
              <w:sdtContent>
                <w:sdt>
                  <w:sdtPr>
                    <w:id w:val="403729455"/>
                    <w:placeholder>
                      <w:docPart w:val="F489D0CA2DF346D28EB0A996AA75807D"/>
                    </w:placeholder>
                  </w:sdtPr>
                  <w:sdtEndPr/>
                  <w:sdtContent>
                    <w:r w:rsidRPr="00530461">
                      <w:t xml:space="preserve">Students receive additional, more focused instruction in areas in which they feel weak.  Such reinforcement of classroom instruction provides students the opportunity to enhance their understanding of the subject matter and perform better in their classes.  </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9720B6" w:rsidRDefault="008F422B" w:rsidP="008F422B">
            <w:pPr>
              <w:pStyle w:val="ListParagraph"/>
              <w:ind w:left="0"/>
              <w:rPr>
                <w:rFonts w:ascii="Bell MT" w:hAnsi="Bell MT"/>
                <w:sz w:val="20"/>
                <w:szCs w:val="20"/>
              </w:rPr>
            </w:pPr>
            <w:r w:rsidRPr="002F0BE3">
              <w:rPr>
                <w:rFonts w:ascii="Bell MT" w:hAnsi="Bell MT"/>
                <w:sz w:val="24"/>
                <w:szCs w:val="24"/>
              </w:rPr>
              <w:t>Supports I</w:t>
            </w:r>
            <w:r>
              <w:rPr>
                <w:rFonts w:ascii="Bell MT" w:hAnsi="Bell MT"/>
                <w:sz w:val="24"/>
                <w:szCs w:val="24"/>
              </w:rPr>
              <w:t>nstitutional Goal and Objectives</w:t>
            </w:r>
            <w:r w:rsidRPr="002F0BE3">
              <w:rPr>
                <w:rFonts w:ascii="Bell MT" w:hAnsi="Bell MT"/>
                <w:sz w:val="24"/>
                <w:szCs w:val="24"/>
              </w:rPr>
              <w:t>:</w:t>
            </w:r>
            <w:r>
              <w:rPr>
                <w:rFonts w:ascii="Bell MT" w:hAnsi="Bell MT"/>
                <w:sz w:val="24"/>
                <w:szCs w:val="24"/>
              </w:rPr>
              <w:t xml:space="preserve"> </w:t>
            </w:r>
            <w:sdt>
              <w:sdtPr>
                <w:rPr>
                  <w:rFonts w:ascii="Bell MT" w:hAnsi="Bell MT"/>
                  <w:sz w:val="24"/>
                  <w:szCs w:val="24"/>
                </w:rPr>
                <w:id w:val="-2131699128"/>
                <w:placeholder>
                  <w:docPart w:val="19F284B3C3174795BE532D87C5DBD83A"/>
                </w:placeholder>
              </w:sdtPr>
              <w:sdtEndPr/>
              <w:sdtContent>
                <w:r>
                  <w:rPr>
                    <w:rFonts w:ascii="Bell MT" w:hAnsi="Bell MT"/>
                    <w:sz w:val="24"/>
                    <w:szCs w:val="24"/>
                  </w:rPr>
                  <w:t xml:space="preserve"> 2</w:t>
                </w:r>
              </w:sdtContent>
            </w:sdt>
          </w:p>
          <w:p w:rsidR="008F422B" w:rsidRPr="002F0BE3" w:rsidRDefault="008F422B" w:rsidP="008F422B">
            <w:pPr>
              <w:pStyle w:val="ListParagraph"/>
              <w:ind w:left="0"/>
              <w:rPr>
                <w:rFonts w:ascii="Bell MT" w:hAnsi="Bell MT"/>
                <w:sz w:val="24"/>
                <w:szCs w:val="24"/>
              </w:rPr>
            </w:pPr>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Pr>
                <w:rFonts w:ascii="Bell MT" w:hAnsi="Bell MT"/>
                <w:b/>
                <w:sz w:val="24"/>
                <w:szCs w:val="24"/>
              </w:rPr>
              <w:t xml:space="preserve">PROCESS #3: </w:t>
            </w:r>
            <w:sdt>
              <w:sdtPr>
                <w:rPr>
                  <w:rFonts w:ascii="Bell MT" w:hAnsi="Bell MT"/>
                  <w:b/>
                  <w:sz w:val="24"/>
                  <w:szCs w:val="24"/>
                </w:rPr>
                <w:id w:val="1875805308"/>
                <w:placeholder>
                  <w:docPart w:val="19F284B3C3174795BE532D87C5DBD83A"/>
                </w:placeholder>
              </w:sdtPr>
              <w:sdtEndPr/>
              <w:sdtContent>
                <w:sdt>
                  <w:sdtPr>
                    <w:rPr>
                      <w:rFonts w:ascii="Bell MT" w:hAnsi="Bell MT"/>
                      <w:b/>
                      <w:sz w:val="24"/>
                      <w:szCs w:val="24"/>
                    </w:rPr>
                    <w:id w:val="1734429976"/>
                    <w:placeholder>
                      <w:docPart w:val="5F8B7BB6C6F645DFB97B23569314E8D9"/>
                    </w:placeholder>
                  </w:sdtPr>
                  <w:sdtEndPr/>
                  <w:sdtContent>
                    <w:r>
                      <w:t>Continue to post writing workshop materials on the school's website so that students can access them at need.</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9720B6" w:rsidRDefault="008F422B" w:rsidP="00405BD7">
            <w:pPr>
              <w:pStyle w:val="ListParagraph"/>
              <w:ind w:left="0"/>
              <w:rPr>
                <w:rFonts w:ascii="Bell MT" w:hAnsi="Bell MT"/>
                <w:b/>
                <w:sz w:val="20"/>
                <w:szCs w:val="20"/>
              </w:rPr>
            </w:pPr>
            <w:r w:rsidRPr="002F0BE3">
              <w:rPr>
                <w:rFonts w:ascii="Bell MT" w:hAnsi="Bell MT"/>
                <w:sz w:val="24"/>
                <w:szCs w:val="24"/>
              </w:rPr>
              <w:t xml:space="preserve">Work efficiencies: </w:t>
            </w:r>
            <w:sdt>
              <w:sdtPr>
                <w:rPr>
                  <w:rFonts w:ascii="Bell MT" w:hAnsi="Bell MT"/>
                  <w:sz w:val="24"/>
                  <w:szCs w:val="24"/>
                </w:rPr>
                <w:id w:val="586266816"/>
                <w:placeholder>
                  <w:docPart w:val="19F284B3C3174795BE532D87C5DBD83A"/>
                </w:placeholder>
              </w:sdtPr>
              <w:sdtEndPr/>
              <w:sdtContent>
                <w:sdt>
                  <w:sdtPr>
                    <w:rPr>
                      <w:rFonts w:ascii="Bell MT" w:hAnsi="Bell MT"/>
                      <w:sz w:val="24"/>
                      <w:szCs w:val="24"/>
                    </w:rPr>
                    <w:id w:val="1198588580"/>
                    <w:placeholder>
                      <w:docPart w:val="6236A23C50F0425B846A20DFED00B764"/>
                    </w:placeholder>
                  </w:sdtPr>
                  <w:sdtEndPr/>
                  <w:sdtContent>
                    <w:r>
                      <w:t>Since the instructor posts materials that have already bee</w:t>
                    </w:r>
                    <w:r w:rsidR="00405BD7">
                      <w:t>n</w:t>
                    </w:r>
                    <w:r>
                      <w:t xml:space="preserve"> developed, the work is done.  The materials can continue to enhance student learning indefinitely with no additional effort on the instructor's part. </w:t>
                    </w:r>
                  </w:sdtContent>
                </w:sdt>
              </w:sdtContent>
            </w:sdt>
          </w:p>
        </w:tc>
      </w:tr>
      <w:tr w:rsidR="008F422B" w:rsidRPr="00C4189D" w:rsidTr="008F422B">
        <w:tc>
          <w:tcPr>
            <w:tcW w:w="378" w:type="dxa"/>
            <w:tcBorders>
              <w:right w:val="nil"/>
            </w:tcBorders>
          </w:tcPr>
          <w:p w:rsidR="008F422B" w:rsidRPr="00C4189D" w:rsidRDefault="008F422B" w:rsidP="008F422B">
            <w:pPr>
              <w:pStyle w:val="ListParagraph"/>
              <w:ind w:left="0"/>
              <w:rPr>
                <w:rFonts w:ascii="Bell MT" w:hAnsi="Bell MT"/>
                <w:b/>
                <w:sz w:val="24"/>
                <w:szCs w:val="24"/>
              </w:rPr>
            </w:pPr>
          </w:p>
        </w:tc>
        <w:tc>
          <w:tcPr>
            <w:tcW w:w="8478" w:type="dxa"/>
            <w:tcBorders>
              <w:left w:val="nil"/>
            </w:tcBorders>
          </w:tcPr>
          <w:p w:rsidR="008F422B" w:rsidRPr="009720B6" w:rsidRDefault="008F422B" w:rsidP="008F422B">
            <w:pPr>
              <w:pStyle w:val="ListParagraph"/>
              <w:ind w:left="0"/>
              <w:rPr>
                <w:rFonts w:ascii="Bell MT" w:hAnsi="Bell MT"/>
                <w:b/>
                <w:sz w:val="20"/>
                <w:szCs w:val="20"/>
              </w:rPr>
            </w:pPr>
            <w:r w:rsidRPr="002F0BE3">
              <w:rPr>
                <w:rFonts w:ascii="Bell MT" w:hAnsi="Bell MT"/>
                <w:sz w:val="24"/>
                <w:szCs w:val="24"/>
              </w:rPr>
              <w:t xml:space="preserve">Cost reductions: </w:t>
            </w:r>
            <w:sdt>
              <w:sdtPr>
                <w:rPr>
                  <w:rFonts w:ascii="Bell MT" w:hAnsi="Bell MT"/>
                  <w:sz w:val="24"/>
                  <w:szCs w:val="24"/>
                </w:rPr>
                <w:id w:val="422373083"/>
                <w:placeholder>
                  <w:docPart w:val="19F284B3C3174795BE532D87C5DBD83A"/>
                </w:placeholder>
              </w:sdtPr>
              <w:sdtEndPr/>
              <w:sdtContent>
                <w:sdt>
                  <w:sdtPr>
                    <w:rPr>
                      <w:rFonts w:ascii="Bell MT" w:hAnsi="Bell MT"/>
                      <w:sz w:val="24"/>
                      <w:szCs w:val="24"/>
                    </w:rPr>
                    <w:id w:val="-1723206143"/>
                    <w:placeholder>
                      <w:docPart w:val="BBDD92F3AD344F438AD290AC341EE853"/>
                    </w:placeholder>
                  </w:sdtPr>
                  <w:sdtEndPr/>
                  <w:sdtContent>
                    <w:r>
                      <w:t>Student access to the website requires no faculty or tutors, and so is cost free to the school.</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2F0BE3" w:rsidRDefault="008F422B" w:rsidP="008F422B">
            <w:pPr>
              <w:pStyle w:val="ListParagraph"/>
              <w:ind w:left="0"/>
              <w:rPr>
                <w:rFonts w:ascii="Bell MT" w:hAnsi="Bell MT"/>
                <w:sz w:val="24"/>
                <w:szCs w:val="24"/>
              </w:rPr>
            </w:pPr>
            <w:r w:rsidRPr="002F0BE3">
              <w:rPr>
                <w:rFonts w:ascii="Bell MT" w:hAnsi="Bell MT"/>
                <w:sz w:val="24"/>
                <w:szCs w:val="24"/>
              </w:rPr>
              <w:t xml:space="preserve">Contributions to student enrollment &amp;/or success: </w:t>
            </w:r>
            <w:sdt>
              <w:sdtPr>
                <w:rPr>
                  <w:rFonts w:ascii="Bell MT" w:hAnsi="Bell MT"/>
                  <w:sz w:val="24"/>
                  <w:szCs w:val="24"/>
                </w:rPr>
                <w:id w:val="-1847474384"/>
                <w:placeholder>
                  <w:docPart w:val="19F284B3C3174795BE532D87C5DBD83A"/>
                </w:placeholder>
              </w:sdtPr>
              <w:sdtEndPr/>
              <w:sdtContent>
                <w:sdt>
                  <w:sdtPr>
                    <w:rPr>
                      <w:rFonts w:ascii="Bell MT" w:hAnsi="Bell MT"/>
                      <w:sz w:val="24"/>
                      <w:szCs w:val="24"/>
                    </w:rPr>
                    <w:id w:val="220491035"/>
                    <w:placeholder>
                      <w:docPart w:val="80DFA092BDFD493E8C61F7241E79EE04"/>
                    </w:placeholder>
                  </w:sdtPr>
                  <w:sdtEndPr/>
                  <w:sdtContent>
                    <w:r>
                      <w:t xml:space="preserve">Students may access the workshop materials any time they feel the need for a review, to prepare for tests, etc.  Therefore, their learning and success is continually supported.  </w:t>
                    </w:r>
                  </w:sdtContent>
                </w:sdt>
              </w:sdtContent>
            </w:sdt>
          </w:p>
        </w:tc>
      </w:tr>
      <w:tr w:rsidR="008F422B" w:rsidRPr="002F0BE3" w:rsidTr="008F422B">
        <w:tc>
          <w:tcPr>
            <w:tcW w:w="378" w:type="dxa"/>
            <w:tcBorders>
              <w:right w:val="nil"/>
            </w:tcBorders>
          </w:tcPr>
          <w:p w:rsidR="008F422B" w:rsidRDefault="008F422B" w:rsidP="008F422B">
            <w:pPr>
              <w:pStyle w:val="ListParagraph"/>
              <w:ind w:left="0"/>
              <w:rPr>
                <w:rFonts w:ascii="Bell MT" w:hAnsi="Bell MT"/>
                <w:sz w:val="24"/>
                <w:szCs w:val="24"/>
              </w:rPr>
            </w:pPr>
          </w:p>
        </w:tc>
        <w:tc>
          <w:tcPr>
            <w:tcW w:w="8478" w:type="dxa"/>
            <w:tcBorders>
              <w:left w:val="nil"/>
            </w:tcBorders>
          </w:tcPr>
          <w:p w:rsidR="008F422B" w:rsidRPr="009720B6" w:rsidRDefault="008F422B" w:rsidP="008F422B">
            <w:pPr>
              <w:pStyle w:val="ListParagraph"/>
              <w:ind w:left="0"/>
              <w:rPr>
                <w:rFonts w:ascii="Bell MT" w:hAnsi="Bell MT"/>
                <w:sz w:val="20"/>
                <w:szCs w:val="20"/>
              </w:rPr>
            </w:pPr>
            <w:r w:rsidRPr="002F0BE3">
              <w:rPr>
                <w:rFonts w:ascii="Bell MT" w:hAnsi="Bell MT"/>
                <w:sz w:val="24"/>
                <w:szCs w:val="24"/>
              </w:rPr>
              <w:t>Supports Institutional Goal and Objectives:</w:t>
            </w:r>
            <w:r>
              <w:rPr>
                <w:rFonts w:ascii="Bell MT" w:hAnsi="Bell MT"/>
                <w:sz w:val="24"/>
                <w:szCs w:val="24"/>
              </w:rPr>
              <w:t xml:space="preserve"> </w:t>
            </w:r>
            <w:sdt>
              <w:sdtPr>
                <w:rPr>
                  <w:rFonts w:ascii="Bell MT" w:hAnsi="Bell MT"/>
                  <w:sz w:val="24"/>
                  <w:szCs w:val="24"/>
                </w:rPr>
                <w:id w:val="-735619650"/>
                <w:placeholder>
                  <w:docPart w:val="19F284B3C3174795BE532D87C5DBD83A"/>
                </w:placeholder>
              </w:sdtPr>
              <w:sdtEndPr/>
              <w:sdtContent>
                <w:r>
                  <w:rPr>
                    <w:rFonts w:ascii="Bell MT" w:hAnsi="Bell MT"/>
                    <w:sz w:val="24"/>
                    <w:szCs w:val="24"/>
                  </w:rPr>
                  <w:t xml:space="preserve"> 2</w:t>
                </w:r>
              </w:sdtContent>
            </w:sdt>
          </w:p>
          <w:p w:rsidR="008F422B" w:rsidRPr="002F0BE3" w:rsidRDefault="008F422B" w:rsidP="008F422B">
            <w:pPr>
              <w:pStyle w:val="ListParagraph"/>
              <w:ind w:left="0"/>
              <w:rPr>
                <w:rFonts w:ascii="Bell MT" w:hAnsi="Bell MT"/>
                <w:sz w:val="24"/>
                <w:szCs w:val="24"/>
              </w:rPr>
            </w:pPr>
          </w:p>
        </w:tc>
      </w:tr>
    </w:tbl>
    <w:p w:rsidR="00C4189D" w:rsidRDefault="00C4189D" w:rsidP="00CB7005">
      <w:pPr>
        <w:pStyle w:val="ListParagraph"/>
        <w:spacing w:after="0"/>
        <w:rPr>
          <w:rFonts w:ascii="Bell MT" w:hAnsi="Bell MT"/>
          <w:sz w:val="24"/>
          <w:szCs w:val="24"/>
        </w:rPr>
      </w:pPr>
    </w:p>
    <w:p w:rsidR="0059204D" w:rsidRDefault="0059204D">
      <w:pPr>
        <w:rPr>
          <w:rFonts w:ascii="Bell MT" w:hAnsi="Bell MT"/>
          <w:sz w:val="24"/>
          <w:szCs w:val="24"/>
        </w:rPr>
      </w:pPr>
      <w:r>
        <w:rPr>
          <w:rFonts w:ascii="Bell MT" w:hAnsi="Bell MT"/>
          <w:sz w:val="24"/>
          <w:szCs w:val="24"/>
        </w:rPr>
        <w:br w:type="page"/>
      </w:r>
    </w:p>
    <w:p w:rsidR="0059204D" w:rsidRDefault="0059204D" w:rsidP="00CB7005">
      <w:pPr>
        <w:pStyle w:val="ListParagraph"/>
        <w:spacing w:after="0"/>
        <w:rPr>
          <w:rFonts w:ascii="Bell MT" w:hAnsi="Bell MT"/>
          <w:sz w:val="24"/>
          <w:szCs w:val="24"/>
        </w:rPr>
        <w:sectPr w:rsidR="0059204D" w:rsidSect="0059204D">
          <w:footerReference w:type="default" r:id="rId22"/>
          <w:pgSz w:w="12240" w:h="15840"/>
          <w:pgMar w:top="720" w:right="1440" w:bottom="720" w:left="1440" w:header="720" w:footer="720" w:gutter="0"/>
          <w:cols w:space="720"/>
          <w:docGrid w:linePitch="360"/>
        </w:sectPr>
      </w:pPr>
    </w:p>
    <w:p w:rsidR="0059204D" w:rsidRPr="0059204D" w:rsidRDefault="0059204D" w:rsidP="0059204D">
      <w:pPr>
        <w:spacing w:after="0" w:line="240" w:lineRule="auto"/>
        <w:rPr>
          <w:b/>
          <w:sz w:val="40"/>
          <w:szCs w:val="40"/>
        </w:rPr>
      </w:pPr>
      <w:r w:rsidRPr="0059204D">
        <w:rPr>
          <w:b/>
          <w:sz w:val="40"/>
          <w:szCs w:val="40"/>
        </w:rPr>
        <w:lastRenderedPageBreak/>
        <w:t>PROGRAM GOALS</w:t>
      </w:r>
    </w:p>
    <w:p w:rsidR="0059204D" w:rsidRPr="0059204D" w:rsidRDefault="0059204D" w:rsidP="0059204D">
      <w:pPr>
        <w:spacing w:after="0" w:line="240" w:lineRule="auto"/>
        <w:rPr>
          <w:sz w:val="16"/>
          <w:szCs w:val="24"/>
        </w:rPr>
      </w:pPr>
    </w:p>
    <w:p w:rsidR="0059204D" w:rsidRPr="0059204D" w:rsidRDefault="0059204D" w:rsidP="0059204D">
      <w:pPr>
        <w:numPr>
          <w:ilvl w:val="0"/>
          <w:numId w:val="3"/>
        </w:numPr>
        <w:spacing w:after="0" w:line="240" w:lineRule="auto"/>
        <w:contextualSpacing/>
        <w:rPr>
          <w:b/>
          <w:sz w:val="32"/>
          <w:szCs w:val="32"/>
        </w:rPr>
      </w:pPr>
      <w:r w:rsidRPr="0059204D">
        <w:rPr>
          <w:b/>
          <w:sz w:val="32"/>
          <w:szCs w:val="32"/>
        </w:rPr>
        <w:t>PAST – EVALUATION OF PREVIOUS CYCLE OBJECTIVES/PROGRAM GOALS (SET IN PREVIOUS YEAR)</w:t>
      </w:r>
    </w:p>
    <w:p w:rsidR="0059204D" w:rsidRPr="0059204D" w:rsidRDefault="0059204D" w:rsidP="00E26C1F">
      <w:pPr>
        <w:spacing w:after="0" w:line="240" w:lineRule="auto"/>
        <w:ind w:left="360" w:firstLine="720"/>
        <w:contextualSpacing/>
        <w:rPr>
          <w:sz w:val="24"/>
          <w:szCs w:val="24"/>
        </w:rPr>
      </w:pPr>
      <w:r w:rsidRPr="0059204D">
        <w:rPr>
          <w:sz w:val="23"/>
          <w:szCs w:val="23"/>
        </w:rPr>
        <w:t>List your previous objectives/goals and associated Institutional Goals. All program goals must address at least one of the institutional goals.</w:t>
      </w:r>
    </w:p>
    <w:p w:rsidR="0059204D" w:rsidRPr="0059204D" w:rsidRDefault="0059204D" w:rsidP="0059204D">
      <w:pPr>
        <w:spacing w:after="0" w:line="240" w:lineRule="auto"/>
        <w:contextualSpacing/>
        <w:rPr>
          <w:sz w:val="24"/>
          <w:szCs w:val="24"/>
        </w:rPr>
      </w:pPr>
    </w:p>
    <w:tbl>
      <w:tblPr>
        <w:tblStyle w:val="TableGrid1"/>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59204D" w:rsidRPr="0059204D" w:rsidTr="0059204D">
        <w:trPr>
          <w:trHeight w:val="710"/>
        </w:trPr>
        <w:tc>
          <w:tcPr>
            <w:tcW w:w="10980" w:type="dxa"/>
            <w:gridSpan w:val="5"/>
            <w:vAlign w:val="center"/>
          </w:tcPr>
          <w:p w:rsidR="0059204D" w:rsidRPr="0059204D" w:rsidRDefault="0059204D" w:rsidP="00E26C1F">
            <w:pPr>
              <w:spacing w:line="276" w:lineRule="auto"/>
              <w:jc w:val="center"/>
              <w:rPr>
                <w:b/>
                <w:sz w:val="32"/>
                <w:szCs w:val="32"/>
              </w:rPr>
            </w:pPr>
            <w:r w:rsidRPr="0059204D">
              <w:rPr>
                <w:b/>
                <w:sz w:val="32"/>
                <w:szCs w:val="32"/>
              </w:rPr>
              <w:t>PAST PROGRAM GOALS</w:t>
            </w:r>
          </w:p>
          <w:p w:rsidR="0059204D" w:rsidRPr="0059204D" w:rsidRDefault="0059204D" w:rsidP="00E26C1F">
            <w:pPr>
              <w:spacing w:line="276" w:lineRule="auto"/>
              <w:jc w:val="center"/>
              <w:rPr>
                <w:b/>
                <w:sz w:val="32"/>
                <w:szCs w:val="32"/>
              </w:rPr>
            </w:pPr>
            <w:r w:rsidRPr="0059204D">
              <w:rPr>
                <w:sz w:val="18"/>
                <w:szCs w:val="18"/>
              </w:rPr>
              <w:t>(Describe past program goals.)</w:t>
            </w:r>
          </w:p>
        </w:tc>
        <w:tc>
          <w:tcPr>
            <w:tcW w:w="1980" w:type="dxa"/>
            <w:vAlign w:val="center"/>
          </w:tcPr>
          <w:p w:rsidR="0059204D" w:rsidRPr="0059204D" w:rsidRDefault="0059204D" w:rsidP="00E26C1F">
            <w:pPr>
              <w:spacing w:line="276" w:lineRule="auto"/>
              <w:jc w:val="center"/>
              <w:rPr>
                <w:b/>
                <w:sz w:val="24"/>
                <w:szCs w:val="24"/>
              </w:rPr>
            </w:pPr>
            <w:r w:rsidRPr="0059204D">
              <w:rPr>
                <w:b/>
                <w:sz w:val="24"/>
                <w:szCs w:val="24"/>
              </w:rPr>
              <w:t>INSTITUTIONAL</w:t>
            </w:r>
          </w:p>
          <w:p w:rsidR="0059204D" w:rsidRPr="0059204D" w:rsidRDefault="0059204D" w:rsidP="00E26C1F">
            <w:pPr>
              <w:spacing w:line="276" w:lineRule="auto"/>
              <w:jc w:val="center"/>
              <w:rPr>
                <w:sz w:val="18"/>
                <w:szCs w:val="20"/>
              </w:rPr>
            </w:pPr>
            <w:r w:rsidRPr="0059204D">
              <w:rPr>
                <w:b/>
                <w:sz w:val="24"/>
                <w:szCs w:val="24"/>
              </w:rPr>
              <w:t>GOAL(S)</w:t>
            </w:r>
            <w:r w:rsidRPr="0059204D">
              <w:rPr>
                <w:sz w:val="18"/>
                <w:szCs w:val="20"/>
              </w:rPr>
              <w:t xml:space="preserve"> </w:t>
            </w:r>
          </w:p>
          <w:p w:rsidR="0059204D" w:rsidRPr="0059204D" w:rsidRDefault="0059204D" w:rsidP="00E26C1F">
            <w:pPr>
              <w:spacing w:line="276" w:lineRule="auto"/>
              <w:jc w:val="center"/>
              <w:rPr>
                <w:sz w:val="24"/>
                <w:szCs w:val="24"/>
              </w:rPr>
            </w:pPr>
            <w:r w:rsidRPr="0059204D">
              <w:rPr>
                <w:sz w:val="18"/>
                <w:szCs w:val="20"/>
              </w:rPr>
              <w:t>(Check all that apply.)</w:t>
            </w:r>
          </w:p>
        </w:tc>
      </w:tr>
      <w:tr w:rsidR="0059204D" w:rsidRPr="0059204D" w:rsidTr="0059204D">
        <w:trPr>
          <w:trHeight w:val="359"/>
        </w:trPr>
        <w:tc>
          <w:tcPr>
            <w:tcW w:w="2339" w:type="dxa"/>
            <w:gridSpan w:val="2"/>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8641" w:type="dxa"/>
            <w:gridSpan w:val="3"/>
            <w:tcBorders>
              <w:top w:val="single" w:sz="4" w:space="0" w:color="auto"/>
              <w:left w:val="nil"/>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#1</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008F422B">
              <w:t>Enhance tutor training to expand each tutor's capabilities in order to save money by reducing the number of tutors needed and yet still give students the help that they need.</w:t>
            </w:r>
          </w:p>
          <w:p w:rsidR="0059204D" w:rsidRPr="0059204D" w:rsidRDefault="00E0738B" w:rsidP="00E26C1F">
            <w:pPr>
              <w:spacing w:line="276"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77D3849B" wp14:editId="089319FC">
                      <wp:simplePos x="0" y="0"/>
                      <wp:positionH relativeFrom="column">
                        <wp:posOffset>2038350</wp:posOffset>
                      </wp:positionH>
                      <wp:positionV relativeFrom="paragraph">
                        <wp:posOffset>165100</wp:posOffset>
                      </wp:positionV>
                      <wp:extent cx="205740" cy="259080"/>
                      <wp:effectExtent l="0" t="0" r="22860" b="26670"/>
                      <wp:wrapNone/>
                      <wp:docPr id="8" name="Text Box 8"/>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60.5pt;margin-top:13pt;width:16.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" fillcolor="#bfbfbf [2412]" strokeweight=".5pt">
                      <v:textbox>
                        <w:txbxContent>
                          <w:p w:rsidR="001B2621" w:rsidRPr="00E0738B" w:rsidRDefault="001B2621" w:rsidP="00E0738B">
                            <w:pPr>
                              <w:rPr>
                                <w:sz w:val="24"/>
                                <w:szCs w:val="24"/>
                              </w:rPr>
                            </w:pPr>
                            <w:r>
                              <w:rPr>
                                <w:sz w:val="24"/>
                                <w:szCs w:val="24"/>
                              </w:rPr>
                              <w:t>X</w:t>
                            </w:r>
                          </w:p>
                        </w:txbxContent>
                      </v:textbox>
                    </v:shape>
                  </w:pict>
                </mc:Fallback>
              </mc:AlternateContent>
            </w:r>
          </w:p>
        </w:tc>
        <w:tc>
          <w:tcPr>
            <w:tcW w:w="1980" w:type="dxa"/>
            <w:vMerge w:val="restart"/>
            <w:tcBorders>
              <w:top w:val="single" w:sz="4" w:space="0" w:color="auto"/>
              <w:left w:val="single" w:sz="4" w:space="0" w:color="auto"/>
              <w:right w:val="single" w:sz="4" w:space="0" w:color="auto"/>
            </w:tcBorders>
          </w:tcPr>
          <w:p w:rsidR="0059204D" w:rsidRPr="0059204D" w:rsidRDefault="00E0738B" w:rsidP="00E26C1F">
            <w:pPr>
              <w:spacing w:line="276" w:lineRule="auto"/>
              <w:jc w:val="center"/>
              <w:rPr>
                <w:sz w:val="24"/>
                <w:szCs w:val="24"/>
              </w:rPr>
            </w:pPr>
            <w:r>
              <w:rPr>
                <w:noProof/>
                <w:sz w:val="24"/>
                <w:szCs w:val="24"/>
              </w:rPr>
              <mc:AlternateContent>
                <mc:Choice Requires="wps">
                  <w:drawing>
                    <wp:anchor distT="0" distB="0" distL="114300" distR="114300" simplePos="0" relativeHeight="251661312" behindDoc="0" locked="0" layoutInCell="1" allowOverlap="1" wp14:anchorId="5CA28DAD" wp14:editId="63220561">
                      <wp:simplePos x="0" y="0"/>
                      <wp:positionH relativeFrom="column">
                        <wp:posOffset>388620</wp:posOffset>
                      </wp:positionH>
                      <wp:positionV relativeFrom="paragraph">
                        <wp:posOffset>169545</wp:posOffset>
                      </wp:positionV>
                      <wp:extent cx="205740" cy="259080"/>
                      <wp:effectExtent l="0" t="0" r="22860" b="26670"/>
                      <wp:wrapNone/>
                      <wp:docPr id="9" name="Text Box 9"/>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30.6pt;margin-top:13.35pt;width:16.2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ed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gridSpan w:val="2"/>
            <w:tcBorders>
              <w:top w:val="single" w:sz="4" w:space="0" w:color="auto"/>
              <w:left w:val="single" w:sz="4" w:space="0" w:color="auto"/>
              <w:bottom w:val="nil"/>
              <w:right w:val="nil"/>
            </w:tcBorders>
          </w:tcPr>
          <w:p w:rsidR="0059204D" w:rsidRPr="0059204D" w:rsidRDefault="0059204D" w:rsidP="0059204D">
            <w:pPr>
              <w:spacing w:after="200"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8F422B">
            <w:pPr>
              <w:spacing w:line="276" w:lineRule="auto"/>
              <w:rPr>
                <w:sz w:val="24"/>
                <w:szCs w:val="24"/>
              </w:rPr>
            </w:pP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E0738B">
              <w:t>The change in lab programs (from a lab-administered program to a teacher-administered assignment) and a decline in requests for tutoring have required a reduction in tutoring staff.  The goal of saving money has been reached, but not in the way proposed.  The change has been organic rather than imposed, which is better.</w:t>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rPr>
          <w:trHeight w:val="386"/>
        </w:trPr>
        <w:tc>
          <w:tcPr>
            <w:tcW w:w="630" w:type="dxa"/>
            <w:tcBorders>
              <w:top w:val="single" w:sz="4" w:space="0" w:color="auto"/>
              <w:left w:val="nil"/>
              <w:bottom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4"/>
            <w:tcBorders>
              <w:top w:val="single" w:sz="4" w:space="0" w:color="auto"/>
              <w:left w:val="nil"/>
              <w:bottom w:val="nil"/>
              <w:right w:val="nil"/>
            </w:tcBorders>
          </w:tcPr>
          <w:p w:rsidR="0059204D" w:rsidRPr="0059204D" w:rsidRDefault="0059204D" w:rsidP="00E26C1F">
            <w:pPr>
              <w:spacing w:line="276" w:lineRule="auto"/>
              <w:rPr>
                <w:b/>
                <w:sz w:val="24"/>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sz w:val="24"/>
                <w:szCs w:val="24"/>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3510"/>
        <w:gridCol w:w="3420"/>
        <w:gridCol w:w="3420"/>
        <w:gridCol w:w="1980"/>
      </w:tblGrid>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#2</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00E0738B">
              <w:t>Save money by reducing student load and tutor hours in the labs by making tutoring a one-unit contract.  Fewer tutors would be needed and would tutor only their students.  There would be no walk-in tutoring.  Students would probably be more motivated by working for the unit and so would  probably do better in their classes.</w:t>
            </w:r>
          </w:p>
          <w:p w:rsidR="0059204D" w:rsidRPr="0059204D" w:rsidRDefault="00E0738B" w:rsidP="00E26C1F">
            <w:pPr>
              <w:spacing w:line="276" w:lineRule="auto"/>
              <w:rPr>
                <w:sz w:val="24"/>
                <w:szCs w:val="24"/>
              </w:rPr>
            </w:pPr>
            <w:r w:rsidRPr="00E0738B">
              <w:rPr>
                <w:noProof/>
                <w:sz w:val="24"/>
                <w:szCs w:val="24"/>
              </w:rPr>
              <mc:AlternateContent>
                <mc:Choice Requires="wps">
                  <w:drawing>
                    <wp:anchor distT="0" distB="0" distL="114300" distR="114300" simplePos="0" relativeHeight="251663360" behindDoc="0" locked="0" layoutInCell="1" allowOverlap="1" wp14:anchorId="123E0F4C" wp14:editId="71DD801E">
                      <wp:simplePos x="0" y="0"/>
                      <wp:positionH relativeFrom="column">
                        <wp:posOffset>2213610</wp:posOffset>
                      </wp:positionH>
                      <wp:positionV relativeFrom="paragraph">
                        <wp:posOffset>182245</wp:posOffset>
                      </wp:positionV>
                      <wp:extent cx="205740" cy="25908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74.3pt;margin-top:14.35pt;width:16.2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p>
        </w:tc>
        <w:tc>
          <w:tcPr>
            <w:tcW w:w="1980" w:type="dxa"/>
            <w:vMerge w:val="restart"/>
            <w:tcBorders>
              <w:top w:val="single" w:sz="4" w:space="0" w:color="auto"/>
              <w:left w:val="single" w:sz="4" w:space="0" w:color="auto"/>
              <w:right w:val="single" w:sz="4" w:space="0" w:color="auto"/>
            </w:tcBorders>
          </w:tcPr>
          <w:p w:rsidR="0059204D" w:rsidRPr="0059204D" w:rsidRDefault="00E0738B" w:rsidP="00E26C1F">
            <w:pPr>
              <w:spacing w:line="276" w:lineRule="auto"/>
              <w:jc w:val="center"/>
              <w:rPr>
                <w:sz w:val="24"/>
                <w:szCs w:val="24"/>
              </w:rPr>
            </w:pPr>
            <w:r w:rsidRPr="00E0738B">
              <w:rPr>
                <w:noProof/>
                <w:sz w:val="24"/>
                <w:szCs w:val="24"/>
              </w:rPr>
              <mc:AlternateContent>
                <mc:Choice Requires="wps">
                  <w:drawing>
                    <wp:anchor distT="0" distB="0" distL="114300" distR="114300" simplePos="0" relativeHeight="251665408" behindDoc="0" locked="0" layoutInCell="1" allowOverlap="1" wp14:anchorId="6F2F1EA6" wp14:editId="7DB7AFCD">
                      <wp:simplePos x="0" y="0"/>
                      <wp:positionH relativeFrom="column">
                        <wp:posOffset>388620</wp:posOffset>
                      </wp:positionH>
                      <wp:positionV relativeFrom="paragraph">
                        <wp:posOffset>153670</wp:posOffset>
                      </wp:positionV>
                      <wp:extent cx="205740" cy="259080"/>
                      <wp:effectExtent l="0" t="0" r="22860" b="26670"/>
                      <wp:wrapNone/>
                      <wp:docPr id="18" name="Text Box 18"/>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9" type="#_x0000_t202" style="position:absolute;left:0;text-align:left;margin-left:30.6pt;margin-top:12.1pt;width:16.2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E0738B">
              <w:t>Making tutoring a one-unit contract is not yet feasible.  However, a tighter tutor/student ratio has been achieved through decreased demand for tutoring.</w:t>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386"/>
        </w:trPr>
        <w:tc>
          <w:tcPr>
            <w:tcW w:w="630" w:type="dxa"/>
            <w:tcBorders>
              <w:top w:val="single" w:sz="4" w:space="0" w:color="auto"/>
              <w:left w:val="nil"/>
              <w:right w:val="nil"/>
            </w:tcBorders>
            <w:vAlign w:val="center"/>
          </w:tcPr>
          <w:p w:rsidR="0059204D" w:rsidRPr="0059204D" w:rsidRDefault="0059204D" w:rsidP="0059204D">
            <w:pPr>
              <w:spacing w:after="200" w:line="276" w:lineRule="auto"/>
              <w:jc w:val="center"/>
              <w:rPr>
                <w:b/>
                <w:sz w:val="24"/>
                <w:szCs w:val="24"/>
              </w:rPr>
            </w:pPr>
          </w:p>
        </w:tc>
        <w:tc>
          <w:tcPr>
            <w:tcW w:w="10350"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1980" w:type="dxa"/>
            <w:tcBorders>
              <w:top w:val="single" w:sz="4" w:space="0" w:color="auto"/>
              <w:left w:val="nil"/>
              <w:right w:val="nil"/>
            </w:tcBorders>
          </w:tcPr>
          <w:p w:rsidR="0059204D" w:rsidRPr="0059204D" w:rsidRDefault="0059204D" w:rsidP="0059204D">
            <w:pPr>
              <w:spacing w:after="200" w:line="276" w:lineRule="auto"/>
              <w:jc w:val="center"/>
              <w:rPr>
                <w:sz w:val="24"/>
                <w:szCs w:val="24"/>
              </w:rPr>
            </w:pPr>
          </w:p>
        </w:tc>
      </w:tr>
      <w:tr w:rsidR="0059204D" w:rsidRPr="0059204D" w:rsidTr="0059204D">
        <w:tc>
          <w:tcPr>
            <w:tcW w:w="630"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32"/>
                <w:szCs w:val="32"/>
              </w:rPr>
            </w:pPr>
            <w:r w:rsidRPr="0059204D">
              <w:rPr>
                <w:b/>
                <w:sz w:val="32"/>
                <w:szCs w:val="32"/>
              </w:rPr>
              <w:t>PAST PROGRAM GOAL #3</w:t>
            </w:r>
          </w:p>
        </w:tc>
        <w:tc>
          <w:tcPr>
            <w:tcW w:w="1980" w:type="dxa"/>
            <w:tcBorders>
              <w:top w:val="single" w:sz="4" w:space="0" w:color="auto"/>
              <w:left w:val="single"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rPr>
          <w:trHeight w:val="816"/>
        </w:trPr>
        <w:tc>
          <w:tcPr>
            <w:tcW w:w="630" w:type="dxa"/>
            <w:vMerge/>
            <w:tcBorders>
              <w:left w:val="single" w:sz="4" w:space="0" w:color="auto"/>
              <w:right w:val="single" w:sz="4" w:space="0" w:color="auto"/>
            </w:tcBorders>
            <w:vAlign w:val="center"/>
          </w:tcPr>
          <w:p w:rsidR="0059204D" w:rsidRPr="0059204D" w:rsidRDefault="0059204D" w:rsidP="0059204D">
            <w:pPr>
              <w:spacing w:after="200" w:line="276" w:lineRule="auto"/>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 xml:space="preserve">Identify Program Goal from Last Program Review: </w:t>
            </w:r>
            <w:r w:rsidR="00E0738B">
              <w:t>Expand/modify lab facilities to accommodate small-group tutoring in place of one-on-one tutoring.  The labs could serve more students without increasing the tutoring cost.</w:t>
            </w:r>
          </w:p>
          <w:p w:rsidR="0059204D" w:rsidRPr="0059204D" w:rsidRDefault="00E0738B" w:rsidP="00E26C1F">
            <w:pPr>
              <w:spacing w:line="276" w:lineRule="auto"/>
              <w:rPr>
                <w:sz w:val="24"/>
                <w:szCs w:val="24"/>
              </w:rPr>
            </w:pPr>
            <w:r w:rsidRPr="00E0738B">
              <w:rPr>
                <w:noProof/>
                <w:sz w:val="24"/>
                <w:szCs w:val="24"/>
              </w:rPr>
              <mc:AlternateContent>
                <mc:Choice Requires="wps">
                  <w:drawing>
                    <wp:anchor distT="0" distB="0" distL="114300" distR="114300" simplePos="0" relativeHeight="251667456" behindDoc="0" locked="0" layoutInCell="1" allowOverlap="1" wp14:anchorId="7D583704" wp14:editId="3C43811A">
                      <wp:simplePos x="0" y="0"/>
                      <wp:positionH relativeFrom="column">
                        <wp:posOffset>2213610</wp:posOffset>
                      </wp:positionH>
                      <wp:positionV relativeFrom="paragraph">
                        <wp:posOffset>186055</wp:posOffset>
                      </wp:positionV>
                      <wp:extent cx="205740" cy="259080"/>
                      <wp:effectExtent l="0" t="0" r="22860" b="26670"/>
                      <wp:wrapNone/>
                      <wp:docPr id="19" name="Text Box 19"/>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margin-left:174.3pt;margin-top:14.65pt;width:16.2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p>
        </w:tc>
        <w:tc>
          <w:tcPr>
            <w:tcW w:w="1980" w:type="dxa"/>
            <w:vMerge w:val="restart"/>
            <w:tcBorders>
              <w:top w:val="single" w:sz="4" w:space="0" w:color="auto"/>
              <w:left w:val="single" w:sz="4" w:space="0" w:color="auto"/>
              <w:right w:val="single" w:sz="4" w:space="0" w:color="auto"/>
            </w:tcBorders>
          </w:tcPr>
          <w:p w:rsidR="0059204D" w:rsidRPr="0059204D" w:rsidRDefault="00E0738B" w:rsidP="00E26C1F">
            <w:pPr>
              <w:spacing w:line="276" w:lineRule="auto"/>
              <w:jc w:val="center"/>
              <w:rPr>
                <w:sz w:val="24"/>
                <w:szCs w:val="24"/>
              </w:rPr>
            </w:pPr>
            <w:r w:rsidRPr="00E0738B">
              <w:rPr>
                <w:noProof/>
                <w:sz w:val="24"/>
                <w:szCs w:val="24"/>
              </w:rPr>
              <mc:AlternateContent>
                <mc:Choice Requires="wps">
                  <w:drawing>
                    <wp:anchor distT="0" distB="0" distL="114300" distR="114300" simplePos="0" relativeHeight="251669504" behindDoc="0" locked="0" layoutInCell="1" allowOverlap="1" wp14:anchorId="50621D75" wp14:editId="5F10EBA4">
                      <wp:simplePos x="0" y="0"/>
                      <wp:positionH relativeFrom="column">
                        <wp:posOffset>388620</wp:posOffset>
                      </wp:positionH>
                      <wp:positionV relativeFrom="paragraph">
                        <wp:posOffset>175260</wp:posOffset>
                      </wp:positionV>
                      <wp:extent cx="205740" cy="259080"/>
                      <wp:effectExtent l="0" t="0" r="22860" b="26670"/>
                      <wp:wrapNone/>
                      <wp:docPr id="20" name="Text Box 20"/>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left:0;text-align:left;margin-left:30.6pt;margin-top:13.8pt;width:16.2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1</w:t>
            </w:r>
          </w:p>
          <w:p w:rsidR="0059204D" w:rsidRPr="0059204D" w:rsidRDefault="00E0738B" w:rsidP="00E26C1F">
            <w:pPr>
              <w:spacing w:line="276" w:lineRule="auto"/>
              <w:jc w:val="center"/>
              <w:rPr>
                <w:sz w:val="24"/>
                <w:szCs w:val="24"/>
              </w:rPr>
            </w:pPr>
            <w:r w:rsidRPr="00E0738B">
              <w:rPr>
                <w:noProof/>
                <w:sz w:val="24"/>
                <w:szCs w:val="24"/>
              </w:rPr>
              <mc:AlternateContent>
                <mc:Choice Requires="wps">
                  <w:drawing>
                    <wp:anchor distT="0" distB="0" distL="114300" distR="114300" simplePos="0" relativeHeight="251671552" behindDoc="0" locked="0" layoutInCell="1" allowOverlap="1" wp14:anchorId="752795BE" wp14:editId="0AA895E2">
                      <wp:simplePos x="0" y="0"/>
                      <wp:positionH relativeFrom="column">
                        <wp:posOffset>388620</wp:posOffset>
                      </wp:positionH>
                      <wp:positionV relativeFrom="paragraph">
                        <wp:posOffset>182245</wp:posOffset>
                      </wp:positionV>
                      <wp:extent cx="205740" cy="259080"/>
                      <wp:effectExtent l="0" t="0" r="22860" b="26670"/>
                      <wp:wrapNone/>
                      <wp:docPr id="21" name="Text Box 21"/>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left:0;text-align:left;margin-left:30.6pt;margin-top:14.35pt;width:16.2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630"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510" w:type="dxa"/>
            <w:tcBorders>
              <w:top w:val="single" w:sz="4" w:space="0" w:color="auto"/>
              <w:left w:val="single" w:sz="4" w:space="0" w:color="auto"/>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20" w:type="dxa"/>
            <w:tcBorders>
              <w:top w:val="single" w:sz="4" w:space="0" w:color="auto"/>
              <w:left w:val="nil"/>
              <w:bottom w:val="nil"/>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420" w:type="dxa"/>
            <w:tcBorders>
              <w:top w:val="single" w:sz="4" w:space="0" w:color="auto"/>
              <w:left w:val="nil"/>
              <w:bottom w:val="nil"/>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E26C1F">
            <w:pPr>
              <w:spacing w:line="276" w:lineRule="auto"/>
              <w:rPr>
                <w:sz w:val="24"/>
                <w:szCs w:val="24"/>
              </w:rPr>
            </w:pPr>
          </w:p>
        </w:tc>
        <w:tc>
          <w:tcPr>
            <w:tcW w:w="198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rPr>
          <w:trHeight w:val="683"/>
        </w:trPr>
        <w:tc>
          <w:tcPr>
            <w:tcW w:w="63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9204D" w:rsidRPr="0059204D" w:rsidRDefault="0059204D" w:rsidP="00E26C1F">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00E0738B">
              <w:t>Expansion/modification of lab facilities is not feasible in the current economic circumstances.  Also, while some small-group tutoring occurs, students seem to prefer and benefit more from one-on-one attention.  Therefore, the focus should be on how to accommodate more one-on-one tutoring rather than reducing it.  Such expansion/modification was included in the initial plans for the new library (discussed a few years ago) that is to be built sometime in the unforeseen future.  Perhaps by then the needs of both students and Learning Services will have changed in a way that makes the new accommodations suitable to those needs.</w:t>
            </w:r>
          </w:p>
          <w:p w:rsidR="0059204D" w:rsidRPr="0059204D" w:rsidRDefault="0059204D" w:rsidP="00E26C1F">
            <w:pPr>
              <w:spacing w:line="276" w:lineRule="auto"/>
              <w:rPr>
                <w:sz w:val="24"/>
                <w:szCs w:val="24"/>
              </w:rPr>
            </w:pPr>
          </w:p>
        </w:tc>
        <w:tc>
          <w:tcPr>
            <w:tcW w:w="198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bl>
    <w:p w:rsidR="0059204D" w:rsidRPr="0059204D" w:rsidRDefault="0059204D" w:rsidP="0059204D">
      <w:pPr>
        <w:spacing w:after="0" w:line="240" w:lineRule="auto"/>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r w:rsidR="00E0738B">
        <w:t xml:space="preserve">The past goals were projections based on conditions within Learning Services and California's budget crisis.  We tried to develop ways in which Learning Services could cut costs and still fulfill its mandate to give students the best possible service.  Unfortunately, as time went on and  conditions changed, many of those goals proved to be undoable. </w:t>
      </w:r>
      <w:r w:rsidRPr="0059204D">
        <w:rPr>
          <w:sz w:val="24"/>
          <w:szCs w:val="24"/>
        </w:rPr>
        <w:br w:type="page"/>
      </w:r>
    </w:p>
    <w:p w:rsidR="0059204D" w:rsidRPr="0059204D" w:rsidRDefault="0059204D" w:rsidP="0059204D">
      <w:pPr>
        <w:spacing w:after="0" w:line="240" w:lineRule="auto"/>
        <w:rPr>
          <w:b/>
          <w:sz w:val="32"/>
          <w:szCs w:val="32"/>
        </w:rPr>
      </w:pPr>
      <w:r w:rsidRPr="0059204D">
        <w:rPr>
          <w:b/>
          <w:sz w:val="32"/>
          <w:szCs w:val="32"/>
        </w:rPr>
        <w:lastRenderedPageBreak/>
        <w:t>FUTURE – LIST OF “</w:t>
      </w:r>
      <w:r w:rsidRPr="0059204D">
        <w:rPr>
          <w:b/>
          <w:color w:val="C00000"/>
          <w:sz w:val="32"/>
          <w:szCs w:val="32"/>
        </w:rPr>
        <w:t>SMART</w:t>
      </w:r>
      <w:r w:rsidRPr="0059204D">
        <w:rPr>
          <w:b/>
          <w:sz w:val="32"/>
          <w:szCs w:val="32"/>
        </w:rPr>
        <w:t>” (</w:t>
      </w:r>
      <w:r w:rsidRPr="0059204D">
        <w:rPr>
          <w:b/>
          <w:color w:val="C00000"/>
          <w:sz w:val="36"/>
          <w:szCs w:val="32"/>
          <w:u w:val="single"/>
        </w:rPr>
        <w:t>S</w:t>
      </w:r>
      <w:r w:rsidRPr="0059204D">
        <w:rPr>
          <w:b/>
          <w:szCs w:val="24"/>
        </w:rPr>
        <w:t>PECIFIC</w:t>
      </w:r>
      <w:r w:rsidRPr="0059204D">
        <w:rPr>
          <w:sz w:val="24"/>
          <w:szCs w:val="24"/>
        </w:rPr>
        <w:t xml:space="preserve"> </w:t>
      </w:r>
      <w:r w:rsidRPr="0059204D">
        <w:rPr>
          <w:b/>
          <w:color w:val="C00000"/>
          <w:sz w:val="36"/>
          <w:szCs w:val="32"/>
          <w:u w:val="single"/>
        </w:rPr>
        <w:t>M</w:t>
      </w:r>
      <w:r w:rsidRPr="0059204D">
        <w:rPr>
          <w:b/>
          <w:szCs w:val="24"/>
        </w:rPr>
        <w:t>EASURABLE</w:t>
      </w:r>
      <w:r w:rsidRPr="0059204D">
        <w:rPr>
          <w:b/>
          <w:sz w:val="24"/>
          <w:szCs w:val="24"/>
        </w:rPr>
        <w:t xml:space="preserve"> </w:t>
      </w:r>
      <w:r w:rsidRPr="0059204D">
        <w:rPr>
          <w:b/>
          <w:color w:val="C00000"/>
          <w:sz w:val="36"/>
          <w:szCs w:val="32"/>
          <w:u w:val="single"/>
        </w:rPr>
        <w:t>A</w:t>
      </w:r>
      <w:r w:rsidRPr="0059204D">
        <w:rPr>
          <w:b/>
          <w:szCs w:val="24"/>
        </w:rPr>
        <w:t xml:space="preserve">TTAINABLE </w:t>
      </w:r>
      <w:r w:rsidRPr="0059204D">
        <w:rPr>
          <w:b/>
          <w:color w:val="C00000"/>
          <w:sz w:val="36"/>
          <w:szCs w:val="32"/>
          <w:u w:val="single"/>
        </w:rPr>
        <w:t>R</w:t>
      </w:r>
      <w:r w:rsidRPr="0059204D">
        <w:rPr>
          <w:b/>
          <w:szCs w:val="24"/>
        </w:rPr>
        <w:t>ELEVANT</w:t>
      </w:r>
      <w:r w:rsidRPr="0059204D">
        <w:rPr>
          <w:szCs w:val="24"/>
        </w:rPr>
        <w:t xml:space="preserve"> </w:t>
      </w:r>
      <w:r w:rsidRPr="0059204D">
        <w:rPr>
          <w:b/>
          <w:color w:val="C00000"/>
          <w:sz w:val="36"/>
          <w:szCs w:val="32"/>
          <w:u w:val="single"/>
        </w:rPr>
        <w:t>T</w:t>
      </w:r>
      <w:r w:rsidRPr="0059204D">
        <w:rPr>
          <w:b/>
          <w:szCs w:val="24"/>
        </w:rPr>
        <w:t>IME-LIMITED</w:t>
      </w:r>
      <w:r w:rsidRPr="0059204D">
        <w:rPr>
          <w:b/>
          <w:sz w:val="32"/>
          <w:szCs w:val="32"/>
        </w:rPr>
        <w:t xml:space="preserve">) PROGRAM OBJECTIVES FOR NEXT ACADEMIC YEAR TO ADDRESS PROGRAM IMPROVEMENT, GROWTH, OR UNMET NEEDS/GOALS. </w:t>
      </w:r>
      <w:r w:rsidRPr="0059204D">
        <w:rPr>
          <w:b/>
          <w:sz w:val="32"/>
          <w:szCs w:val="32"/>
          <w:u w:val="single"/>
        </w:rPr>
        <w:t>ALL PROGRAM GOALS MUST ADDRESS AT LEAST ONE OF THE INSTITUTIONAL GOALS</w:t>
      </w:r>
      <w:r w:rsidRPr="0059204D">
        <w:rPr>
          <w:b/>
          <w:sz w:val="32"/>
          <w:szCs w:val="32"/>
        </w:rPr>
        <w:t>.</w:t>
      </w:r>
    </w:p>
    <w:p w:rsidR="0059204D" w:rsidRPr="0059204D" w:rsidRDefault="0059204D" w:rsidP="0059204D">
      <w:pPr>
        <w:spacing w:after="0" w:line="240" w:lineRule="auto"/>
        <w:jc w:val="center"/>
        <w:rPr>
          <w:sz w:val="24"/>
          <w:szCs w:val="24"/>
        </w:rPr>
      </w:pP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AB50D0">
        <w:trPr>
          <w:trHeight w:val="908"/>
        </w:trPr>
        <w:tc>
          <w:tcPr>
            <w:tcW w:w="10980" w:type="dxa"/>
            <w:gridSpan w:val="5"/>
            <w:vAlign w:val="center"/>
          </w:tcPr>
          <w:p w:rsidR="0059204D" w:rsidRPr="0059204D" w:rsidRDefault="0059204D" w:rsidP="00AB50D0">
            <w:pPr>
              <w:tabs>
                <w:tab w:val="left" w:pos="3414"/>
              </w:tabs>
              <w:spacing w:line="276" w:lineRule="auto"/>
              <w:jc w:val="center"/>
              <w:rPr>
                <w:b/>
                <w:sz w:val="32"/>
                <w:szCs w:val="32"/>
              </w:rPr>
            </w:pPr>
            <w:r w:rsidRPr="0059204D">
              <w:rPr>
                <w:b/>
                <w:sz w:val="32"/>
                <w:szCs w:val="32"/>
              </w:rPr>
              <w:t>FUTURE PROGRAM GOALS</w:t>
            </w:r>
          </w:p>
          <w:p w:rsidR="0059204D" w:rsidRPr="0059204D" w:rsidRDefault="0059204D" w:rsidP="00AB50D0">
            <w:pPr>
              <w:tabs>
                <w:tab w:val="left" w:pos="3414"/>
              </w:tabs>
              <w:spacing w:line="276" w:lineRule="auto"/>
              <w:jc w:val="center"/>
              <w:rPr>
                <w:sz w:val="32"/>
                <w:szCs w:val="32"/>
              </w:rPr>
            </w:pPr>
            <w:r w:rsidRPr="0059204D">
              <w:rPr>
                <w:sz w:val="18"/>
                <w:szCs w:val="18"/>
              </w:rPr>
              <w:t>(Describe future program goals. List in order of budget priority.)</w:t>
            </w:r>
          </w:p>
        </w:tc>
        <w:tc>
          <w:tcPr>
            <w:tcW w:w="1980" w:type="dxa"/>
            <w:vAlign w:val="center"/>
          </w:tcPr>
          <w:p w:rsidR="0059204D" w:rsidRPr="0059204D" w:rsidRDefault="0059204D" w:rsidP="00AB50D0">
            <w:pPr>
              <w:spacing w:line="276" w:lineRule="auto"/>
              <w:jc w:val="center"/>
              <w:rPr>
                <w:sz w:val="18"/>
                <w:szCs w:val="18"/>
              </w:rPr>
            </w:pPr>
            <w:r w:rsidRPr="0059204D">
              <w:rPr>
                <w:b/>
                <w:sz w:val="24"/>
                <w:szCs w:val="24"/>
              </w:rPr>
              <w:t>INSTITUTIONAL GOAL(S)</w:t>
            </w:r>
            <w:r w:rsidRPr="0059204D">
              <w:rPr>
                <w:sz w:val="18"/>
                <w:szCs w:val="18"/>
              </w:rPr>
              <w:t xml:space="preserve"> </w:t>
            </w:r>
          </w:p>
          <w:p w:rsidR="0059204D" w:rsidRPr="0059204D" w:rsidRDefault="0059204D" w:rsidP="00AB50D0">
            <w:pPr>
              <w:spacing w:line="276" w:lineRule="auto"/>
              <w:jc w:val="center"/>
              <w:rPr>
                <w:sz w:val="24"/>
                <w:szCs w:val="24"/>
              </w:rPr>
            </w:pPr>
            <w:r w:rsidRPr="0059204D">
              <w:rPr>
                <w:sz w:val="18"/>
                <w:szCs w:val="18"/>
              </w:rPr>
              <w:t>(Check all that apply.)</w:t>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#1</w:t>
            </w:r>
          </w:p>
          <w:p w:rsidR="0059204D" w:rsidRPr="0059204D" w:rsidRDefault="0059204D" w:rsidP="00E26C1F">
            <w:pPr>
              <w:spacing w:line="276" w:lineRule="auto"/>
              <w:jc w:val="center"/>
              <w:rPr>
                <w:b/>
                <w:sz w:val="24"/>
                <w:szCs w:val="24"/>
              </w:rPr>
            </w:pPr>
            <w:r w:rsidRPr="0059204D">
              <w:rPr>
                <w:sz w:val="24"/>
                <w:szCs w:val="24"/>
              </w:rPr>
              <w:t>Budget Priority #1</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D62AD5">
              <w:t xml:space="preserve">Maintain a sufficient number of tutors </w:t>
            </w:r>
            <w:r w:rsidR="00563499">
              <w:t xml:space="preserve">in the Reading/Writing/Language Lab and Study Skills Center </w:t>
            </w:r>
            <w:r w:rsidR="00D62AD5">
              <w:t>to accommodate the number of students who seek tutoring.</w:t>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E0738B" w:rsidP="00E26C1F">
            <w:pPr>
              <w:spacing w:line="276" w:lineRule="auto"/>
              <w:jc w:val="center"/>
              <w:rPr>
                <w:sz w:val="24"/>
                <w:szCs w:val="24"/>
              </w:rPr>
            </w:pPr>
            <w:r w:rsidRPr="00E0738B">
              <w:rPr>
                <w:noProof/>
                <w:sz w:val="24"/>
                <w:szCs w:val="24"/>
              </w:rPr>
              <mc:AlternateContent>
                <mc:Choice Requires="wps">
                  <w:drawing>
                    <wp:anchor distT="0" distB="0" distL="114300" distR="114300" simplePos="0" relativeHeight="251673600" behindDoc="0" locked="0" layoutInCell="1" allowOverlap="1" wp14:anchorId="01A9F99A" wp14:editId="70D9433D">
                      <wp:simplePos x="0" y="0"/>
                      <wp:positionH relativeFrom="column">
                        <wp:posOffset>396240</wp:posOffset>
                      </wp:positionH>
                      <wp:positionV relativeFrom="paragraph">
                        <wp:posOffset>172720</wp:posOffset>
                      </wp:positionV>
                      <wp:extent cx="205740" cy="259080"/>
                      <wp:effectExtent l="0" t="0" r="22860" b="26670"/>
                      <wp:wrapNone/>
                      <wp:docPr id="22" name="Text Box 22"/>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3" type="#_x0000_t202" style="position:absolute;left:0;text-align:left;margin-left:31.2pt;margin-top:13.6pt;width:16.2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1</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2</w:t>
            </w:r>
          </w:p>
          <w:p w:rsidR="0059204D" w:rsidRPr="0059204D" w:rsidRDefault="00E0738B" w:rsidP="00E26C1F">
            <w:pPr>
              <w:spacing w:line="276" w:lineRule="auto"/>
              <w:jc w:val="center"/>
              <w:rPr>
                <w:sz w:val="24"/>
                <w:szCs w:val="24"/>
              </w:rPr>
            </w:pPr>
            <w:r w:rsidRPr="00E0738B">
              <w:rPr>
                <w:noProof/>
                <w:sz w:val="24"/>
                <w:szCs w:val="24"/>
              </w:rPr>
              <mc:AlternateContent>
                <mc:Choice Requires="wps">
                  <w:drawing>
                    <wp:anchor distT="0" distB="0" distL="114300" distR="114300" simplePos="0" relativeHeight="251675648" behindDoc="0" locked="0" layoutInCell="1" allowOverlap="1" wp14:anchorId="59F56123" wp14:editId="359C6956">
                      <wp:simplePos x="0" y="0"/>
                      <wp:positionH relativeFrom="column">
                        <wp:posOffset>396240</wp:posOffset>
                      </wp:positionH>
                      <wp:positionV relativeFrom="paragraph">
                        <wp:posOffset>-11430</wp:posOffset>
                      </wp:positionV>
                      <wp:extent cx="205740" cy="259080"/>
                      <wp:effectExtent l="0" t="0" r="22860" b="26670"/>
                      <wp:wrapNone/>
                      <wp:docPr id="23" name="Text Box 23"/>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4" type="#_x0000_t202" style="position:absolute;left:0;text-align:left;margin-left:31.2pt;margin-top:-.9pt;width:16.2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3</w:t>
            </w:r>
          </w:p>
          <w:p w:rsidR="0059204D" w:rsidRPr="0059204D" w:rsidRDefault="0059204D" w:rsidP="00E26C1F">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0027590F">
              <w:t>Analyze data on present student usage of tutors and unmet demand for tutors.  Do Gap analysis and disproportionate impact analysis for Basic Skills v. other student populations. </w:t>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Task(s):</w:t>
            </w:r>
            <w:r w:rsidRPr="0059204D">
              <w:rPr>
                <w:sz w:val="24"/>
                <w:szCs w:val="24"/>
              </w:rPr>
              <w:t xml:space="preserve"> </w:t>
            </w:r>
            <w:r w:rsidR="0027590F">
              <w:rPr>
                <w:sz w:val="24"/>
                <w:szCs w:val="24"/>
              </w:rPr>
              <w:t xml:space="preserve">A. </w:t>
            </w:r>
            <w:r w:rsidR="0027590F">
              <w:t xml:space="preserve">Check enrollment data and projections, and available funds. B. Monitor need for tutors via Starfish Student Support system.  </w:t>
            </w: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27590F">
            <w:pPr>
              <w:spacing w:line="276" w:lineRule="auto"/>
              <w:rPr>
                <w:sz w:val="24"/>
                <w:szCs w:val="24"/>
              </w:rPr>
            </w:pPr>
            <w:r w:rsidRPr="0059204D">
              <w:rPr>
                <w:b/>
                <w:sz w:val="24"/>
                <w:szCs w:val="24"/>
              </w:rPr>
              <w:t>Timeline:</w:t>
            </w:r>
            <w:r w:rsidRPr="0059204D">
              <w:rPr>
                <w:sz w:val="24"/>
                <w:szCs w:val="24"/>
              </w:rPr>
              <w:t xml:space="preserve"> </w:t>
            </w:r>
            <w:r w:rsidR="0027590F">
              <w:t xml:space="preserve">Complete Task A by May 2014.  Complete Task B by May 2015.  Budget of $90,000 is for the equivalent of 16 tutors working 20 hours per week for 14 weeks per semester @$10 per hour.  </w:t>
            </w: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D62AD5" w:rsidP="00E26C1F">
            <w:pPr>
              <w:spacing w:line="276" w:lineRule="auto"/>
              <w:jc w:val="center"/>
              <w:rPr>
                <w:b/>
                <w:sz w:val="18"/>
                <w:szCs w:val="18"/>
              </w:rPr>
            </w:pPr>
            <w:r w:rsidRPr="00D62AD5">
              <w:rPr>
                <w:noProof/>
                <w:sz w:val="24"/>
                <w:szCs w:val="24"/>
              </w:rPr>
              <mc:AlternateContent>
                <mc:Choice Requires="wps">
                  <w:drawing>
                    <wp:anchor distT="0" distB="0" distL="114300" distR="114300" simplePos="0" relativeHeight="251683840" behindDoc="0" locked="0" layoutInCell="1" allowOverlap="1" wp14:anchorId="4C81D81E" wp14:editId="2C4CC281">
                      <wp:simplePos x="0" y="0"/>
                      <wp:positionH relativeFrom="column">
                        <wp:posOffset>2063750</wp:posOffset>
                      </wp:positionH>
                      <wp:positionV relativeFrom="paragraph">
                        <wp:posOffset>196850</wp:posOffset>
                      </wp:positionV>
                      <wp:extent cx="205740" cy="259080"/>
                      <wp:effectExtent l="0" t="0" r="22860" b="26670"/>
                      <wp:wrapNone/>
                      <wp:docPr id="27" name="Text Box 27"/>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162.5pt;margin-top:15.5pt;width:16.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18"/>
                <w:szCs w:val="18"/>
              </w:rPr>
              <w:t>(Check all that apply.)</w:t>
            </w:r>
          </w:p>
        </w:tc>
        <w:tc>
          <w:tcPr>
            <w:tcW w:w="1980" w:type="dxa"/>
            <w:tcBorders>
              <w:lef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E0738B" w:rsidP="00E26C1F">
            <w:pPr>
              <w:spacing w:line="276" w:lineRule="auto"/>
              <w:rPr>
                <w:sz w:val="24"/>
                <w:szCs w:val="24"/>
              </w:rPr>
            </w:pPr>
            <w:r w:rsidRPr="00E0738B">
              <w:rPr>
                <w:noProof/>
                <w:sz w:val="24"/>
                <w:szCs w:val="24"/>
              </w:rPr>
              <mc:AlternateContent>
                <mc:Choice Requires="wps">
                  <w:drawing>
                    <wp:anchor distT="0" distB="0" distL="114300" distR="114300" simplePos="0" relativeHeight="251677696" behindDoc="0" locked="0" layoutInCell="1" allowOverlap="1" wp14:anchorId="17CE8CE8" wp14:editId="6A00630A">
                      <wp:simplePos x="0" y="0"/>
                      <wp:positionH relativeFrom="column">
                        <wp:posOffset>-15240</wp:posOffset>
                      </wp:positionH>
                      <wp:positionV relativeFrom="paragraph">
                        <wp:posOffset>180975</wp:posOffset>
                      </wp:positionV>
                      <wp:extent cx="205740" cy="259080"/>
                      <wp:effectExtent l="0" t="0" r="22860" b="26670"/>
                      <wp:wrapNone/>
                      <wp:docPr id="24" name="Text Box 24"/>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1.2pt;margin-top:14.25pt;width:16.2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1"/>
                  <w:enabled/>
                  <w:calcOnExit w:val="0"/>
                  <w:checkBox>
                    <w:sizeAuto/>
                    <w:default w:val="0"/>
                  </w:checkBox>
                </w:ffData>
              </w:fldChar>
            </w:r>
            <w:bookmarkStart w:id="1" w:name="Check1"/>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bookmarkEnd w:id="1"/>
            <w:r w:rsidR="0059204D"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bookmarkStart w:id="2" w:name="Check2"/>
            <w:r w:rsidRPr="0059204D">
              <w:rPr>
                <w:sz w:val="24"/>
                <w:szCs w:val="24"/>
              </w:rPr>
              <w:instrText xml:space="preserve"> FORMCHECKBOX </w:instrText>
            </w:r>
            <w:r w:rsidRPr="0059204D">
              <w:rPr>
                <w:sz w:val="24"/>
                <w:szCs w:val="24"/>
              </w:rPr>
            </w:r>
            <w:r w:rsidRPr="0059204D">
              <w:rPr>
                <w:sz w:val="24"/>
                <w:szCs w:val="24"/>
              </w:rPr>
              <w:fldChar w:fldCharType="end"/>
            </w:r>
            <w:bookmarkEnd w:id="2"/>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bookmarkStart w:id="3" w:name="Check3"/>
            <w:r w:rsidRPr="0059204D">
              <w:rPr>
                <w:sz w:val="24"/>
                <w:szCs w:val="24"/>
              </w:rPr>
              <w:instrText xml:space="preserve"> FORMCHECKBOX </w:instrText>
            </w:r>
            <w:r w:rsidRPr="0059204D">
              <w:rPr>
                <w:sz w:val="24"/>
                <w:szCs w:val="24"/>
              </w:rPr>
            </w:r>
            <w:r w:rsidRPr="0059204D">
              <w:rPr>
                <w:sz w:val="24"/>
                <w:szCs w:val="24"/>
              </w:rPr>
              <w:fldChar w:fldCharType="end"/>
            </w:r>
            <w:bookmarkEnd w:id="3"/>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bookmarkStart w:id="4" w:name="Text7"/>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bookmarkEnd w:id="4"/>
          </w:p>
          <w:p w:rsidR="0059204D" w:rsidRPr="0059204D" w:rsidRDefault="00E0738B" w:rsidP="00E26C1F">
            <w:pPr>
              <w:spacing w:line="276" w:lineRule="auto"/>
              <w:rPr>
                <w:sz w:val="24"/>
                <w:szCs w:val="24"/>
              </w:rPr>
            </w:pPr>
            <w:r w:rsidRPr="00E0738B">
              <w:rPr>
                <w:noProof/>
                <w:sz w:val="24"/>
                <w:szCs w:val="24"/>
              </w:rPr>
              <mc:AlternateContent>
                <mc:Choice Requires="wps">
                  <w:drawing>
                    <wp:anchor distT="0" distB="0" distL="114300" distR="114300" simplePos="0" relativeHeight="251679744" behindDoc="0" locked="0" layoutInCell="1" allowOverlap="1" wp14:anchorId="2BE470C4" wp14:editId="75C6EBE3">
                      <wp:simplePos x="0" y="0"/>
                      <wp:positionH relativeFrom="column">
                        <wp:posOffset>-22860</wp:posOffset>
                      </wp:positionH>
                      <wp:positionV relativeFrom="paragraph">
                        <wp:posOffset>156845</wp:posOffset>
                      </wp:positionV>
                      <wp:extent cx="205740" cy="259080"/>
                      <wp:effectExtent l="0" t="0" r="22860" b="26670"/>
                      <wp:wrapNone/>
                      <wp:docPr id="25" name="Text Box 25"/>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margin-left:-1.8pt;margin-top:12.35pt;width:16.2pt;height:2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bookmarkStart w:id="5" w:name="Check4"/>
            <w:r w:rsidRPr="0059204D">
              <w:rPr>
                <w:sz w:val="24"/>
                <w:szCs w:val="24"/>
              </w:rPr>
              <w:instrText xml:space="preserve"> FORMCHECKBOX </w:instrText>
            </w:r>
            <w:r w:rsidRPr="0059204D">
              <w:rPr>
                <w:sz w:val="24"/>
                <w:szCs w:val="24"/>
              </w:rPr>
            </w:r>
            <w:r w:rsidRPr="0059204D">
              <w:rPr>
                <w:sz w:val="24"/>
                <w:szCs w:val="24"/>
              </w:rPr>
              <w:fldChar w:fldCharType="end"/>
            </w:r>
            <w:bookmarkEnd w:id="5"/>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D62AD5" w:rsidP="00E26C1F">
            <w:pPr>
              <w:spacing w:line="276" w:lineRule="auto"/>
              <w:rPr>
                <w:sz w:val="24"/>
                <w:szCs w:val="24"/>
              </w:rPr>
            </w:pPr>
            <w:r w:rsidRPr="00E0738B">
              <w:rPr>
                <w:noProof/>
                <w:sz w:val="24"/>
                <w:szCs w:val="24"/>
              </w:rPr>
              <mc:AlternateContent>
                <mc:Choice Requires="wps">
                  <w:drawing>
                    <wp:anchor distT="0" distB="0" distL="114300" distR="114300" simplePos="0" relativeHeight="251681792" behindDoc="0" locked="0" layoutInCell="1" allowOverlap="1" wp14:anchorId="6B5457C0" wp14:editId="1DB75D5C">
                      <wp:simplePos x="0" y="0"/>
                      <wp:positionH relativeFrom="column">
                        <wp:posOffset>-15240</wp:posOffset>
                      </wp:positionH>
                      <wp:positionV relativeFrom="paragraph">
                        <wp:posOffset>172720</wp:posOffset>
                      </wp:positionV>
                      <wp:extent cx="205740" cy="259080"/>
                      <wp:effectExtent l="0" t="0" r="22860" b="26670"/>
                      <wp:wrapNone/>
                      <wp:docPr id="26" name="Text Box 26"/>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E0738B">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8" type="#_x0000_t202" style="position:absolute;margin-left:-1.2pt;margin-top:13.6pt;width:16.2pt;height:2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" fillcolor="#bfbfbf" strokeweight=".5pt">
                      <v:textbox>
                        <w:txbxContent>
                          <w:p w:rsidR="001B2621" w:rsidRPr="00E0738B" w:rsidRDefault="001B2621" w:rsidP="00E0738B">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D62AD5">
            <w:pPr>
              <w:spacing w:line="276" w:lineRule="auto"/>
              <w:jc w:val="right"/>
              <w:rPr>
                <w:sz w:val="24"/>
                <w:szCs w:val="24"/>
              </w:rPr>
            </w:pPr>
            <w:r w:rsidRPr="00DB2AB5">
              <w:rPr>
                <w:sz w:val="24"/>
                <w:szCs w:val="24"/>
                <w:highlight w:val="lightGray"/>
              </w:rPr>
              <w:t>$</w:t>
            </w:r>
            <w:r w:rsidR="00D62AD5" w:rsidRPr="00DB2AB5">
              <w:rPr>
                <w:sz w:val="24"/>
                <w:szCs w:val="24"/>
                <w:highlight w:val="lightGray"/>
              </w:rPr>
              <w:t>90,000.00</w:t>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#2</w:t>
            </w:r>
          </w:p>
          <w:p w:rsidR="0059204D" w:rsidRPr="0059204D" w:rsidRDefault="0059204D" w:rsidP="00E26C1F">
            <w:pPr>
              <w:spacing w:line="276" w:lineRule="auto"/>
              <w:jc w:val="center"/>
              <w:rPr>
                <w:b/>
                <w:sz w:val="24"/>
                <w:szCs w:val="24"/>
              </w:rPr>
            </w:pPr>
            <w:r w:rsidRPr="0059204D">
              <w:rPr>
                <w:sz w:val="24"/>
                <w:szCs w:val="24"/>
              </w:rPr>
              <w:t>Budget Priority #2</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D62AD5">
              <w:t>Increase tutoring impact on student learning in the Study Skills Center.</w:t>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D62AD5" w:rsidP="00E26C1F">
            <w:pPr>
              <w:spacing w:line="276" w:lineRule="auto"/>
              <w:jc w:val="center"/>
              <w:rPr>
                <w:sz w:val="24"/>
                <w:szCs w:val="24"/>
              </w:rPr>
            </w:pPr>
            <w:r w:rsidRPr="00D62AD5">
              <w:rPr>
                <w:noProof/>
                <w:sz w:val="24"/>
                <w:szCs w:val="24"/>
              </w:rPr>
              <mc:AlternateContent>
                <mc:Choice Requires="wps">
                  <w:drawing>
                    <wp:anchor distT="0" distB="0" distL="114300" distR="114300" simplePos="0" relativeHeight="251694080" behindDoc="0" locked="0" layoutInCell="1" allowOverlap="1" wp14:anchorId="4F842505" wp14:editId="1B8D05F0">
                      <wp:simplePos x="0" y="0"/>
                      <wp:positionH relativeFrom="column">
                        <wp:posOffset>396240</wp:posOffset>
                      </wp:positionH>
                      <wp:positionV relativeFrom="paragraph">
                        <wp:posOffset>105410</wp:posOffset>
                      </wp:positionV>
                      <wp:extent cx="205740" cy="259080"/>
                      <wp:effectExtent l="0" t="0" r="22860" b="26670"/>
                      <wp:wrapNone/>
                      <wp:docPr id="32" name="Text Box 32"/>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39" type="#_x0000_t202" style="position:absolute;left:0;text-align:left;margin-left:31.2pt;margin-top:8.3pt;width:16.2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1</w:t>
            </w:r>
          </w:p>
          <w:p w:rsidR="0059204D" w:rsidRPr="0059204D" w:rsidRDefault="00D62AD5" w:rsidP="00E26C1F">
            <w:pPr>
              <w:spacing w:line="276" w:lineRule="auto"/>
              <w:jc w:val="center"/>
              <w:rPr>
                <w:sz w:val="24"/>
                <w:szCs w:val="24"/>
              </w:rPr>
            </w:pPr>
            <w:r w:rsidRPr="00D62AD5">
              <w:rPr>
                <w:noProof/>
                <w:sz w:val="24"/>
                <w:szCs w:val="24"/>
              </w:rPr>
              <mc:AlternateContent>
                <mc:Choice Requires="wps">
                  <w:drawing>
                    <wp:anchor distT="0" distB="0" distL="114300" distR="114300" simplePos="0" relativeHeight="251696128" behindDoc="0" locked="0" layoutInCell="1" allowOverlap="1" wp14:anchorId="0C299451" wp14:editId="322BAFE2">
                      <wp:simplePos x="0" y="0"/>
                      <wp:positionH relativeFrom="column">
                        <wp:posOffset>396240</wp:posOffset>
                      </wp:positionH>
                      <wp:positionV relativeFrom="paragraph">
                        <wp:posOffset>142875</wp:posOffset>
                      </wp:positionV>
                      <wp:extent cx="205740" cy="259080"/>
                      <wp:effectExtent l="0" t="0" r="22860" b="26670"/>
                      <wp:wrapNone/>
                      <wp:docPr id="33" name="Text Box 33"/>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0" type="#_x0000_t202" style="position:absolute;left:0;text-align:left;margin-left:31.2pt;margin-top:11.25pt;width:16.2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DE3BCC">
            <w:pPr>
              <w:spacing w:line="276" w:lineRule="auto"/>
              <w:rPr>
                <w:sz w:val="24"/>
                <w:szCs w:val="24"/>
              </w:rPr>
            </w:pPr>
            <w:r w:rsidRPr="0059204D">
              <w:rPr>
                <w:b/>
                <w:sz w:val="24"/>
                <w:szCs w:val="24"/>
              </w:rPr>
              <w:t>Objective:</w:t>
            </w:r>
            <w:r w:rsidRPr="0059204D">
              <w:rPr>
                <w:sz w:val="24"/>
                <w:szCs w:val="24"/>
              </w:rPr>
              <w:t xml:space="preserve"> </w:t>
            </w:r>
            <w:r w:rsidR="009D1FA0">
              <w:t>Compare number of applications for tutoring to the number that the SSC was able to accept based on tutor availability.</w:t>
            </w:r>
            <w:r w:rsidR="00DE3BCC">
              <w:t xml:space="preserve">  </w:t>
            </w: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325953">
            <w:pPr>
              <w:spacing w:line="276" w:lineRule="auto"/>
              <w:rPr>
                <w:sz w:val="24"/>
                <w:szCs w:val="24"/>
              </w:rPr>
            </w:pPr>
            <w:r w:rsidRPr="0059204D">
              <w:rPr>
                <w:b/>
                <w:sz w:val="24"/>
                <w:szCs w:val="24"/>
              </w:rPr>
              <w:t>Task(s):</w:t>
            </w:r>
            <w:r w:rsidRPr="0059204D">
              <w:rPr>
                <w:sz w:val="24"/>
                <w:szCs w:val="24"/>
              </w:rPr>
              <w:t xml:space="preserve"> </w:t>
            </w:r>
            <w:r w:rsidR="00325953" w:rsidRPr="00325953">
              <w:t>Review application records to</w:t>
            </w:r>
            <w:r w:rsidR="00325953">
              <w:rPr>
                <w:sz w:val="24"/>
                <w:szCs w:val="24"/>
              </w:rPr>
              <w:t xml:space="preserve"> d</w:t>
            </w:r>
            <w:r w:rsidR="009D1FA0">
              <w:t xml:space="preserve">etermine </w:t>
            </w:r>
            <w:r w:rsidR="00DE3BCC">
              <w:t>the number of students turned away because of lack of tutors</w:t>
            </w:r>
            <w:r w:rsidR="00325953">
              <w:t>.</w:t>
            </w:r>
            <w:r w:rsidR="00DE3BCC">
              <w:t xml:space="preserve"> </w:t>
            </w:r>
            <w:r w:rsidR="00325953">
              <w:t xml:space="preserve">Review past student/tutor ratios to determine </w:t>
            </w:r>
            <w:r w:rsidR="009D1FA0">
              <w:t>how many additional tutors would be necessary to make it possible for the SSC to accommodate all of the applications for tutoring it receives on average</w:t>
            </w:r>
            <w:r w:rsidR="00325953">
              <w:t>.  Do a cost analysis related to which subjects need to be offered and which tutors</w:t>
            </w:r>
            <w:r w:rsidR="009D1FA0">
              <w:t xml:space="preserve"> </w:t>
            </w:r>
            <w:r w:rsidR="00325953">
              <w:t xml:space="preserve">would tutor them to determine </w:t>
            </w:r>
            <w:r w:rsidR="009D1FA0">
              <w:t xml:space="preserve">how much it would cost to hire </w:t>
            </w:r>
            <w:r w:rsidR="00325953">
              <w:t>enough tutors to tutor the additional students</w:t>
            </w:r>
            <w:r w:rsidR="009D1FA0">
              <w:t>.</w:t>
            </w: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7704B2">
            <w:pPr>
              <w:spacing w:line="276" w:lineRule="auto"/>
              <w:rPr>
                <w:sz w:val="24"/>
                <w:szCs w:val="24"/>
              </w:rPr>
            </w:pPr>
            <w:r w:rsidRPr="0059204D">
              <w:rPr>
                <w:b/>
                <w:sz w:val="24"/>
                <w:szCs w:val="24"/>
              </w:rPr>
              <w:t>Timeline:</w:t>
            </w:r>
            <w:r w:rsidRPr="0059204D">
              <w:rPr>
                <w:sz w:val="24"/>
                <w:szCs w:val="24"/>
              </w:rPr>
              <w:t xml:space="preserve"> </w:t>
            </w:r>
            <w:r w:rsidR="00D62AD5">
              <w:t>Fall 2014</w:t>
            </w:r>
            <w:r w:rsidR="001B2621">
              <w:t xml:space="preserve">.  Budget of $20,000 would provide for three additional tutors per week, which would allow the Study Skills Center to offer tutoring </w:t>
            </w:r>
            <w:r w:rsidR="007704B2">
              <w:t xml:space="preserve">appointments </w:t>
            </w:r>
            <w:r w:rsidR="001B2621">
              <w:t>to an additional sixty to eighty students per week.</w:t>
            </w: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59204D" w:rsidP="00E26C1F">
            <w:pPr>
              <w:spacing w:line="276" w:lineRule="auto"/>
              <w:jc w:val="center"/>
              <w:rPr>
                <w:b/>
                <w:sz w:val="18"/>
                <w:szCs w:val="18"/>
              </w:rPr>
            </w:pPr>
            <w:r w:rsidRPr="0059204D">
              <w:rPr>
                <w:sz w:val="18"/>
                <w:szCs w:val="18"/>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685888" behindDoc="0" locked="0" layoutInCell="1" allowOverlap="1" wp14:anchorId="0AE510E5" wp14:editId="10C5E228">
                      <wp:simplePos x="0" y="0"/>
                      <wp:positionH relativeFrom="column">
                        <wp:posOffset>-15240</wp:posOffset>
                      </wp:positionH>
                      <wp:positionV relativeFrom="paragraph">
                        <wp:posOffset>174625</wp:posOffset>
                      </wp:positionV>
                      <wp:extent cx="205740" cy="259080"/>
                      <wp:effectExtent l="0" t="0" r="22860" b="26670"/>
                      <wp:wrapNone/>
                      <wp:docPr id="28" name="Text Box 28"/>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1" type="#_x0000_t202" style="position:absolute;margin-left:-1.2pt;margin-top:13.75pt;width:16.2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1"/>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One-Time</w:t>
            </w:r>
          </w:p>
          <w:p w:rsidR="0059204D" w:rsidRP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59204D" w:rsidP="00E26C1F">
            <w:pPr>
              <w:spacing w:line="276" w:lineRule="auto"/>
              <w:rPr>
                <w:sz w:val="24"/>
                <w:szCs w:val="24"/>
              </w:rPr>
            </w:pPr>
            <w:r w:rsidRPr="0059204D">
              <w:rPr>
                <w:sz w:val="24"/>
                <w:szCs w:val="24"/>
              </w:rPr>
              <w:t xml:space="preserve">      Specify: </w:t>
            </w:r>
            <w:r w:rsidRPr="0059204D">
              <w:rPr>
                <w:sz w:val="24"/>
                <w:szCs w:val="24"/>
              </w:rPr>
              <w:fldChar w:fldCharType="begin">
                <w:ffData>
                  <w:name w:val="Text7"/>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687936" behindDoc="0" locked="0" layoutInCell="1" allowOverlap="1" wp14:anchorId="1281DE84" wp14:editId="1B423A75">
                      <wp:simplePos x="0" y="0"/>
                      <wp:positionH relativeFrom="column">
                        <wp:posOffset>-15240</wp:posOffset>
                      </wp:positionH>
                      <wp:positionV relativeFrom="paragraph">
                        <wp:posOffset>165735</wp:posOffset>
                      </wp:positionV>
                      <wp:extent cx="205740" cy="259080"/>
                      <wp:effectExtent l="0" t="0" r="22860" b="26670"/>
                      <wp:wrapNone/>
                      <wp:docPr id="29" name="Text Box 29"/>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2" type="#_x0000_t202" style="position:absolute;margin-left:-1.2pt;margin-top:13.05pt;width:16.2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689984" behindDoc="0" locked="0" layoutInCell="1" allowOverlap="1" wp14:anchorId="56C95F70" wp14:editId="065F29BA">
                      <wp:simplePos x="0" y="0"/>
                      <wp:positionH relativeFrom="column">
                        <wp:posOffset>-15240</wp:posOffset>
                      </wp:positionH>
                      <wp:positionV relativeFrom="paragraph">
                        <wp:posOffset>173990</wp:posOffset>
                      </wp:positionV>
                      <wp:extent cx="205740" cy="259080"/>
                      <wp:effectExtent l="0" t="0" r="22860" b="26670"/>
                      <wp:wrapNone/>
                      <wp:docPr id="30" name="Text Box 30"/>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3" type="#_x0000_t202" style="position:absolute;margin-left:-1.2pt;margin-top:13.7pt;width:16.2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692032" behindDoc="0" locked="0" layoutInCell="1" allowOverlap="1" wp14:anchorId="0BD0767A" wp14:editId="575DD8BF">
                      <wp:simplePos x="0" y="0"/>
                      <wp:positionH relativeFrom="column">
                        <wp:posOffset>-10160</wp:posOffset>
                      </wp:positionH>
                      <wp:positionV relativeFrom="paragraph">
                        <wp:posOffset>-635</wp:posOffset>
                      </wp:positionV>
                      <wp:extent cx="205740" cy="259080"/>
                      <wp:effectExtent l="0" t="0" r="22860" b="26670"/>
                      <wp:wrapNone/>
                      <wp:docPr id="31" name="Text Box 31"/>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margin-left:-.8pt;margin-top:-.05pt;width:16.2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SLO/SAO (Student Learning Outcome/ Service Area Outcome)</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D62AD5">
            <w:pPr>
              <w:spacing w:line="276" w:lineRule="auto"/>
              <w:jc w:val="right"/>
              <w:rPr>
                <w:sz w:val="24"/>
                <w:szCs w:val="24"/>
              </w:rPr>
            </w:pPr>
            <w:r w:rsidRPr="00DB2AB5">
              <w:rPr>
                <w:sz w:val="24"/>
                <w:szCs w:val="24"/>
                <w:highlight w:val="lightGray"/>
              </w:rPr>
              <w:t>$</w:t>
            </w:r>
            <w:r w:rsidR="00D62AD5" w:rsidRPr="00DB2AB5">
              <w:rPr>
                <w:sz w:val="24"/>
                <w:szCs w:val="24"/>
                <w:highlight w:val="lightGray"/>
              </w:rPr>
              <w:t>20,000.00</w:t>
            </w:r>
          </w:p>
        </w:tc>
      </w:tr>
      <w:tr w:rsidR="0059204D" w:rsidRPr="0059204D" w:rsidTr="0059204D">
        <w:tc>
          <w:tcPr>
            <w:tcW w:w="10980" w:type="dxa"/>
            <w:gridSpan w:val="5"/>
            <w:tcBorders>
              <w:top w:val="single" w:sz="4" w:space="0" w:color="auto"/>
              <w:left w:val="nil"/>
              <w:bottom w:val="nil"/>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nil"/>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bl>
    <w:p w:rsidR="0059204D" w:rsidRPr="0059204D" w:rsidRDefault="0059204D" w:rsidP="0059204D">
      <w:r w:rsidRPr="0059204D">
        <w:br w:type="page"/>
      </w:r>
    </w:p>
    <w:tbl>
      <w:tblPr>
        <w:tblStyle w:val="TableGrid1"/>
        <w:tblW w:w="0" w:type="auto"/>
        <w:tblInd w:w="828" w:type="dxa"/>
        <w:tblLayout w:type="fixed"/>
        <w:tblLook w:val="04A0" w:firstRow="1" w:lastRow="0" w:firstColumn="1" w:lastColumn="0" w:noHBand="0" w:noVBand="1"/>
      </w:tblPr>
      <w:tblGrid>
        <w:gridCol w:w="630"/>
        <w:gridCol w:w="1350"/>
        <w:gridCol w:w="3240"/>
        <w:gridCol w:w="3285"/>
        <w:gridCol w:w="2475"/>
        <w:gridCol w:w="1980"/>
      </w:tblGrid>
      <w:tr w:rsidR="0059204D" w:rsidRPr="0059204D" w:rsidTr="0059204D">
        <w:tc>
          <w:tcPr>
            <w:tcW w:w="630" w:type="dxa"/>
            <w:tcBorders>
              <w:top w:val="single" w:sz="4" w:space="0" w:color="auto"/>
              <w:left w:val="single" w:sz="4" w:space="0" w:color="auto"/>
              <w:bottom w:val="dotted"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jc w:val="center"/>
              <w:rPr>
                <w:b/>
                <w:sz w:val="32"/>
                <w:szCs w:val="32"/>
              </w:rPr>
            </w:pPr>
            <w:r w:rsidRPr="0059204D">
              <w:rPr>
                <w:b/>
                <w:sz w:val="32"/>
                <w:szCs w:val="32"/>
              </w:rPr>
              <w:t>FUTURE PROGRAM GOAL #3</w:t>
            </w:r>
          </w:p>
          <w:p w:rsidR="0059204D" w:rsidRPr="0059204D" w:rsidRDefault="0059204D" w:rsidP="00E26C1F">
            <w:pPr>
              <w:spacing w:line="276" w:lineRule="auto"/>
              <w:jc w:val="center"/>
              <w:rPr>
                <w:b/>
                <w:sz w:val="24"/>
                <w:szCs w:val="24"/>
              </w:rPr>
            </w:pPr>
            <w:r w:rsidRPr="0059204D">
              <w:rPr>
                <w:sz w:val="24"/>
                <w:szCs w:val="24"/>
              </w:rPr>
              <w:t>Budget Priority #3</w:t>
            </w:r>
          </w:p>
        </w:tc>
        <w:tc>
          <w:tcPr>
            <w:tcW w:w="1980" w:type="dxa"/>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INSTITUTIONAL GOAL(S)</w:t>
            </w:r>
          </w:p>
        </w:tc>
      </w:tr>
      <w:tr w:rsidR="0059204D" w:rsidRPr="0059204D" w:rsidTr="0059204D">
        <w:tc>
          <w:tcPr>
            <w:tcW w:w="10980" w:type="dxa"/>
            <w:gridSpan w:val="5"/>
            <w:tcBorders>
              <w:top w:val="single"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Identify Goal:</w:t>
            </w:r>
            <w:r w:rsidRPr="0059204D">
              <w:rPr>
                <w:sz w:val="24"/>
                <w:szCs w:val="24"/>
              </w:rPr>
              <w:t xml:space="preserve"> </w:t>
            </w:r>
            <w:r w:rsidR="00D62AD5">
              <w:t>Improve tutor efficiency in the Study Skills Center.</w:t>
            </w:r>
          </w:p>
          <w:p w:rsidR="0059204D" w:rsidRPr="0059204D" w:rsidRDefault="0059204D" w:rsidP="00E26C1F">
            <w:pPr>
              <w:spacing w:line="276" w:lineRule="auto"/>
              <w:rPr>
                <w:sz w:val="24"/>
                <w:szCs w:val="24"/>
              </w:rPr>
            </w:pPr>
          </w:p>
        </w:tc>
        <w:tc>
          <w:tcPr>
            <w:tcW w:w="1980" w:type="dxa"/>
            <w:vMerge w:val="restart"/>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1</w:t>
            </w:r>
          </w:p>
          <w:p w:rsidR="0059204D" w:rsidRPr="0059204D" w:rsidRDefault="00DB2AB5" w:rsidP="00E26C1F">
            <w:pPr>
              <w:spacing w:line="276" w:lineRule="auto"/>
              <w:jc w:val="center"/>
              <w:rPr>
                <w:sz w:val="24"/>
                <w:szCs w:val="24"/>
              </w:rPr>
            </w:pPr>
            <w:r w:rsidRPr="00D62AD5">
              <w:rPr>
                <w:noProof/>
                <w:sz w:val="24"/>
                <w:szCs w:val="24"/>
              </w:rPr>
              <mc:AlternateContent>
                <mc:Choice Requires="wps">
                  <w:drawing>
                    <wp:anchor distT="0" distB="0" distL="114300" distR="114300" simplePos="0" relativeHeight="251706368" behindDoc="0" locked="0" layoutInCell="1" allowOverlap="1" wp14:anchorId="33A33EC4" wp14:editId="18ABBA40">
                      <wp:simplePos x="0" y="0"/>
                      <wp:positionH relativeFrom="column">
                        <wp:posOffset>388620</wp:posOffset>
                      </wp:positionH>
                      <wp:positionV relativeFrom="paragraph">
                        <wp:posOffset>150495</wp:posOffset>
                      </wp:positionV>
                      <wp:extent cx="205740" cy="259080"/>
                      <wp:effectExtent l="0" t="0" r="22860" b="26670"/>
                      <wp:wrapNone/>
                      <wp:docPr id="39" name="Text Box 39"/>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30.6pt;margin-top:11.85pt;width:16.2pt;height:20.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2</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3</w:t>
            </w:r>
          </w:p>
          <w:p w:rsidR="0059204D" w:rsidRPr="0059204D" w:rsidRDefault="0059204D" w:rsidP="00E26C1F">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4</w:t>
            </w: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E26C1F">
            <w:pPr>
              <w:spacing w:line="276" w:lineRule="auto"/>
              <w:rPr>
                <w:sz w:val="24"/>
                <w:szCs w:val="24"/>
              </w:rPr>
            </w:pPr>
            <w:r w:rsidRPr="0059204D">
              <w:rPr>
                <w:b/>
                <w:sz w:val="24"/>
                <w:szCs w:val="24"/>
              </w:rPr>
              <w:t>Objective:</w:t>
            </w:r>
            <w:r w:rsidRPr="0059204D">
              <w:rPr>
                <w:sz w:val="24"/>
                <w:szCs w:val="24"/>
              </w:rPr>
              <w:t xml:space="preserve"> </w:t>
            </w:r>
            <w:r w:rsidR="00D62AD5">
              <w:t>Provide tutors with tablets to be used as instructional aids in tutoring students whose work requires up-to-date technology to complete (i.e. math).</w:t>
            </w:r>
          </w:p>
          <w:p w:rsidR="0059204D" w:rsidRPr="0059204D" w:rsidRDefault="0059204D" w:rsidP="00E26C1F">
            <w:pPr>
              <w:spacing w:line="276" w:lineRule="auto"/>
              <w:rPr>
                <w:sz w:val="24"/>
                <w:szCs w:val="24"/>
              </w:rPr>
            </w:pPr>
          </w:p>
        </w:tc>
        <w:tc>
          <w:tcPr>
            <w:tcW w:w="1980" w:type="dxa"/>
            <w:vMerge/>
            <w:tcBorders>
              <w:top w:val="single" w:sz="4" w:space="0" w:color="auto"/>
              <w:left w:val="dotted" w:sz="4" w:space="0" w:color="auto"/>
              <w:right w:val="single" w:sz="4" w:space="0" w:color="auto"/>
            </w:tcBorders>
          </w:tcPr>
          <w:p w:rsidR="0059204D" w:rsidRPr="0059204D" w:rsidRDefault="0059204D" w:rsidP="00E26C1F">
            <w:pPr>
              <w:spacing w:line="276" w:lineRule="auto"/>
              <w:jc w:val="center"/>
              <w:rPr>
                <w:sz w:val="24"/>
                <w:szCs w:val="24"/>
              </w:rPr>
            </w:pPr>
          </w:p>
        </w:tc>
      </w:tr>
      <w:tr w:rsidR="0059204D" w:rsidRPr="0059204D" w:rsidTr="0059204D">
        <w:tc>
          <w:tcPr>
            <w:tcW w:w="10980" w:type="dxa"/>
            <w:gridSpan w:val="5"/>
            <w:tcBorders>
              <w:top w:val="dotted" w:sz="4" w:space="0" w:color="auto"/>
              <w:left w:val="single" w:sz="4" w:space="0" w:color="auto"/>
              <w:bottom w:val="dotted" w:sz="4" w:space="0" w:color="auto"/>
              <w:right w:val="dotted" w:sz="4" w:space="0" w:color="auto"/>
            </w:tcBorders>
          </w:tcPr>
          <w:p w:rsidR="0059204D" w:rsidRPr="0059204D" w:rsidRDefault="0059204D" w:rsidP="00593358">
            <w:pPr>
              <w:spacing w:line="276" w:lineRule="auto"/>
              <w:rPr>
                <w:sz w:val="24"/>
                <w:szCs w:val="24"/>
              </w:rPr>
            </w:pPr>
            <w:r w:rsidRPr="0059204D">
              <w:rPr>
                <w:b/>
                <w:sz w:val="24"/>
                <w:szCs w:val="24"/>
              </w:rPr>
              <w:t>Task(s):</w:t>
            </w:r>
            <w:r w:rsidRPr="0059204D">
              <w:rPr>
                <w:sz w:val="24"/>
                <w:szCs w:val="24"/>
              </w:rPr>
              <w:t xml:space="preserve"> </w:t>
            </w:r>
            <w:r w:rsidR="00017B6C" w:rsidRPr="00017B6C">
              <w:t>Review requirements for classes</w:t>
            </w:r>
            <w:r w:rsidR="00017B6C">
              <w:rPr>
                <w:sz w:val="24"/>
                <w:szCs w:val="24"/>
              </w:rPr>
              <w:t xml:space="preserve"> </w:t>
            </w:r>
            <w:r w:rsidR="00017B6C">
              <w:t>that require technology for completing assignments and what programs are required for that work; research which tablets and configurations would meet the need</w:t>
            </w:r>
            <w:r w:rsidR="00593358">
              <w:t xml:space="preserve"> and how much they cost</w:t>
            </w:r>
            <w:r w:rsidR="00017B6C">
              <w:t>; review registration lists to d</w:t>
            </w:r>
            <w:r w:rsidR="008248BC">
              <w:t xml:space="preserve">etermine how many students, on average, </w:t>
            </w:r>
            <w:r w:rsidR="00017B6C">
              <w:t>attend those classes;</w:t>
            </w:r>
            <w:r w:rsidR="008248BC">
              <w:t xml:space="preserve"> and </w:t>
            </w:r>
            <w:r w:rsidR="00325953">
              <w:t xml:space="preserve">review tutors and their qualifications to </w:t>
            </w:r>
            <w:r w:rsidR="00017B6C">
              <w:t xml:space="preserve">determine </w:t>
            </w:r>
            <w:r w:rsidR="008248BC">
              <w:t xml:space="preserve">how many tutors </w:t>
            </w:r>
            <w:r w:rsidR="00593358">
              <w:t>will</w:t>
            </w:r>
            <w:r w:rsidR="008248BC">
              <w:t xml:space="preserve"> be helping students with that work.</w:t>
            </w:r>
          </w:p>
        </w:tc>
        <w:tc>
          <w:tcPr>
            <w:tcW w:w="1980" w:type="dxa"/>
            <w:vMerge/>
            <w:tcBorders>
              <w:left w:val="dotted"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c>
          <w:tcPr>
            <w:tcW w:w="10980" w:type="dxa"/>
            <w:gridSpan w:val="5"/>
            <w:tcBorders>
              <w:top w:val="dotted" w:sz="4" w:space="0" w:color="auto"/>
              <w:left w:val="single" w:sz="4" w:space="0" w:color="auto"/>
              <w:bottom w:val="single" w:sz="4" w:space="0" w:color="auto"/>
              <w:right w:val="dotted" w:sz="4" w:space="0" w:color="auto"/>
            </w:tcBorders>
          </w:tcPr>
          <w:p w:rsidR="0059204D" w:rsidRPr="0059204D" w:rsidRDefault="0059204D" w:rsidP="007704B2">
            <w:pPr>
              <w:spacing w:line="276" w:lineRule="auto"/>
              <w:rPr>
                <w:sz w:val="24"/>
                <w:szCs w:val="24"/>
              </w:rPr>
            </w:pPr>
            <w:r w:rsidRPr="0059204D">
              <w:rPr>
                <w:b/>
                <w:sz w:val="24"/>
                <w:szCs w:val="24"/>
              </w:rPr>
              <w:t>Timeline:</w:t>
            </w:r>
            <w:r w:rsidRPr="0059204D">
              <w:rPr>
                <w:sz w:val="24"/>
                <w:szCs w:val="24"/>
              </w:rPr>
              <w:t xml:space="preserve"> </w:t>
            </w:r>
            <w:r w:rsidR="00D62AD5">
              <w:t>Fall 2014</w:t>
            </w:r>
            <w:r w:rsidR="001B2621">
              <w:t>.  Budget of $4,500 would provide approximately twelve tablets</w:t>
            </w:r>
            <w:r w:rsidR="007704B2">
              <w:t>, which would be sufficient for our current and projected needs.</w:t>
            </w:r>
          </w:p>
        </w:tc>
        <w:tc>
          <w:tcPr>
            <w:tcW w:w="1980" w:type="dxa"/>
            <w:vMerge/>
            <w:tcBorders>
              <w:left w:val="dotted" w:sz="4" w:space="0" w:color="auto"/>
              <w:bottom w:val="single" w:sz="4" w:space="0" w:color="auto"/>
              <w:right w:val="single" w:sz="4" w:space="0" w:color="auto"/>
            </w:tcBorders>
          </w:tcPr>
          <w:p w:rsidR="0059204D" w:rsidRPr="0059204D" w:rsidRDefault="0059204D" w:rsidP="00E26C1F">
            <w:pPr>
              <w:spacing w:line="276" w:lineRule="auto"/>
              <w:rPr>
                <w:sz w:val="24"/>
                <w:szCs w:val="24"/>
              </w:rPr>
            </w:pP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EXPENSE TYPE</w:t>
            </w:r>
          </w:p>
        </w:tc>
        <w:tc>
          <w:tcPr>
            <w:tcW w:w="3240" w:type="dxa"/>
            <w:tcBorders>
              <w:top w:val="single" w:sz="4" w:space="0" w:color="auto"/>
              <w:left w:val="single" w:sz="4" w:space="0" w:color="auto"/>
              <w:bottom w:val="single" w:sz="4" w:space="0" w:color="auto"/>
            </w:tcBorders>
            <w:vAlign w:val="center"/>
          </w:tcPr>
          <w:p w:rsidR="0059204D" w:rsidRPr="0059204D" w:rsidRDefault="0059204D" w:rsidP="00E26C1F">
            <w:pPr>
              <w:spacing w:line="276" w:lineRule="auto"/>
              <w:jc w:val="center"/>
              <w:rPr>
                <w:rFonts w:eastAsia="Times New Roman" w:cstheme="minorHAnsi"/>
                <w:b/>
                <w:sz w:val="24"/>
                <w:szCs w:val="24"/>
                <w:shd w:val="clear" w:color="auto" w:fill="BFBFBF" w:themeFill="background1" w:themeFillShade="BF"/>
              </w:rPr>
            </w:pPr>
            <w:r w:rsidRPr="0059204D">
              <w:rPr>
                <w:b/>
                <w:sz w:val="24"/>
                <w:szCs w:val="24"/>
              </w:rPr>
              <w:t>FUNDING TYPE</w:t>
            </w:r>
          </w:p>
        </w:tc>
        <w:tc>
          <w:tcPr>
            <w:tcW w:w="5760" w:type="dxa"/>
            <w:gridSpan w:val="2"/>
            <w:tcBorders>
              <w:left w:val="single" w:sz="4" w:space="0" w:color="auto"/>
              <w:bottom w:val="single" w:sz="4" w:space="0" w:color="auto"/>
              <w:right w:val="single" w:sz="4" w:space="0" w:color="auto"/>
            </w:tcBorders>
            <w:vAlign w:val="center"/>
          </w:tcPr>
          <w:p w:rsidR="0059204D" w:rsidRPr="0059204D" w:rsidRDefault="0059204D" w:rsidP="00E26C1F">
            <w:pPr>
              <w:spacing w:line="276" w:lineRule="auto"/>
              <w:jc w:val="center"/>
              <w:rPr>
                <w:b/>
                <w:sz w:val="24"/>
                <w:szCs w:val="24"/>
              </w:rPr>
            </w:pPr>
            <w:r w:rsidRPr="0059204D">
              <w:rPr>
                <w:b/>
                <w:sz w:val="24"/>
                <w:szCs w:val="24"/>
              </w:rPr>
              <w:t>RESOURCE PLAN</w:t>
            </w:r>
          </w:p>
          <w:p w:rsidR="0059204D" w:rsidRPr="0059204D" w:rsidRDefault="00D62AD5" w:rsidP="00E26C1F">
            <w:pPr>
              <w:spacing w:line="276" w:lineRule="auto"/>
              <w:jc w:val="center"/>
              <w:rPr>
                <w:b/>
                <w:sz w:val="24"/>
                <w:szCs w:val="24"/>
              </w:rPr>
            </w:pPr>
            <w:r w:rsidRPr="00D62AD5">
              <w:rPr>
                <w:noProof/>
                <w:sz w:val="24"/>
                <w:szCs w:val="24"/>
              </w:rPr>
              <mc:AlternateContent>
                <mc:Choice Requires="wps">
                  <w:drawing>
                    <wp:anchor distT="0" distB="0" distL="114300" distR="114300" simplePos="0" relativeHeight="251704320" behindDoc="0" locked="0" layoutInCell="1" allowOverlap="1" wp14:anchorId="3CA6CEF3" wp14:editId="665E0CC7">
                      <wp:simplePos x="0" y="0"/>
                      <wp:positionH relativeFrom="column">
                        <wp:posOffset>2056130</wp:posOffset>
                      </wp:positionH>
                      <wp:positionV relativeFrom="paragraph">
                        <wp:posOffset>205740</wp:posOffset>
                      </wp:positionV>
                      <wp:extent cx="205740" cy="259080"/>
                      <wp:effectExtent l="0" t="0" r="22860" b="26670"/>
                      <wp:wrapNone/>
                      <wp:docPr id="38" name="Text Box 38"/>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6" type="#_x0000_t202" style="position:absolute;left:0;text-align:left;margin-left:161.9pt;margin-top:16.2pt;width:16.2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18"/>
                <w:szCs w:val="20"/>
              </w:rPr>
              <w:t>(Check all that apply.)</w:t>
            </w:r>
          </w:p>
        </w:tc>
        <w:tc>
          <w:tcPr>
            <w:tcW w:w="1980" w:type="dxa"/>
            <w:tcBorders>
              <w:left w:val="single" w:sz="4" w:space="0" w:color="auto"/>
            </w:tcBorders>
          </w:tcPr>
          <w:p w:rsidR="0059204D" w:rsidRPr="0059204D" w:rsidRDefault="0059204D" w:rsidP="00E26C1F">
            <w:pPr>
              <w:spacing w:line="276" w:lineRule="auto"/>
              <w:jc w:val="center"/>
              <w:rPr>
                <w:b/>
                <w:sz w:val="24"/>
                <w:szCs w:val="24"/>
              </w:rPr>
            </w:pPr>
            <w:r w:rsidRPr="0059204D">
              <w:rPr>
                <w:b/>
                <w:sz w:val="24"/>
                <w:szCs w:val="24"/>
              </w:rPr>
              <w:t>BUDGET REQUEST</w:t>
            </w:r>
          </w:p>
        </w:tc>
      </w:tr>
      <w:tr w:rsidR="0059204D" w:rsidRPr="0059204D" w:rsidTr="0059204D">
        <w:trPr>
          <w:trHeight w:val="517"/>
        </w:trPr>
        <w:tc>
          <w:tcPr>
            <w:tcW w:w="1980" w:type="dxa"/>
            <w:gridSpan w:val="2"/>
            <w:tcBorders>
              <w:left w:val="single" w:sz="4" w:space="0" w:color="auto"/>
              <w:bottom w:val="single" w:sz="4" w:space="0" w:color="auto"/>
              <w:right w:val="single" w:sz="4" w:space="0" w:color="auto"/>
            </w:tcBorders>
          </w:tcPr>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698176" behindDoc="0" locked="0" layoutInCell="1" allowOverlap="1" wp14:anchorId="411D1997" wp14:editId="146B93E5">
                      <wp:simplePos x="0" y="0"/>
                      <wp:positionH relativeFrom="column">
                        <wp:posOffset>-15240</wp:posOffset>
                      </wp:positionH>
                      <wp:positionV relativeFrom="paragraph">
                        <wp:posOffset>184150</wp:posOffset>
                      </wp:positionV>
                      <wp:extent cx="205740" cy="259080"/>
                      <wp:effectExtent l="0" t="0" r="22860" b="26670"/>
                      <wp:wrapNone/>
                      <wp:docPr id="35" name="Text Box 35"/>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7" type="#_x0000_t202" style="position:absolute;margin-left:-1.2pt;margin-top:14.5pt;width:16.2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1"/>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One-Time</w:t>
            </w:r>
          </w:p>
          <w:p w:rsidR="0059204D" w:rsidRDefault="0059204D" w:rsidP="00E26C1F">
            <w:pPr>
              <w:spacing w:line="276" w:lineRule="auto"/>
              <w:rPr>
                <w:sz w:val="24"/>
                <w:szCs w:val="24"/>
              </w:rPr>
            </w:pPr>
            <w:r w:rsidRPr="0059204D">
              <w:rPr>
                <w:sz w:val="24"/>
                <w:szCs w:val="24"/>
              </w:rPr>
              <w:fldChar w:fldCharType="begin">
                <w:ffData>
                  <w:name w:val="Check2"/>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Recurring</w:t>
            </w:r>
          </w:p>
          <w:p w:rsidR="00D62AD5" w:rsidRPr="0059204D" w:rsidRDefault="00D62AD5" w:rsidP="00E26C1F">
            <w:pPr>
              <w:spacing w:line="276" w:lineRule="auto"/>
              <w:rPr>
                <w:sz w:val="24"/>
                <w:szCs w:val="24"/>
              </w:rPr>
            </w:pPr>
          </w:p>
        </w:tc>
        <w:tc>
          <w:tcPr>
            <w:tcW w:w="3240" w:type="dxa"/>
            <w:tcBorders>
              <w:left w:val="single" w:sz="4" w:space="0" w:color="auto"/>
              <w:bottom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Categorical</w:t>
            </w:r>
          </w:p>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700224" behindDoc="0" locked="0" layoutInCell="1" allowOverlap="1" wp14:anchorId="7E156A17" wp14:editId="1693F383">
                      <wp:simplePos x="0" y="0"/>
                      <wp:positionH relativeFrom="column">
                        <wp:posOffset>-22860</wp:posOffset>
                      </wp:positionH>
                      <wp:positionV relativeFrom="paragraph">
                        <wp:posOffset>168275</wp:posOffset>
                      </wp:positionV>
                      <wp:extent cx="205740" cy="259080"/>
                      <wp:effectExtent l="0" t="0" r="22860" b="26670"/>
                      <wp:wrapNone/>
                      <wp:docPr id="36" name="Text Box 36"/>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margin-left:-1.8pt;margin-top:13.25pt;width:16.2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t xml:space="preserve">      Specify: </w:t>
            </w:r>
            <w:r w:rsidR="0059204D" w:rsidRPr="0059204D">
              <w:rPr>
                <w:sz w:val="24"/>
                <w:szCs w:val="24"/>
              </w:rPr>
              <w:fldChar w:fldCharType="begin">
                <w:ffData>
                  <w:name w:val="Text7"/>
                  <w:enabled/>
                  <w:calcOnExit w:val="0"/>
                  <w:textInput/>
                </w:ffData>
              </w:fldChar>
            </w:r>
            <w:r w:rsidR="0059204D" w:rsidRPr="0059204D">
              <w:rPr>
                <w:sz w:val="24"/>
                <w:szCs w:val="24"/>
              </w:rPr>
              <w:instrText xml:space="preserve"> FORMTEXT </w:instrText>
            </w:r>
            <w:r w:rsidR="0059204D" w:rsidRPr="0059204D">
              <w:rPr>
                <w:sz w:val="24"/>
                <w:szCs w:val="24"/>
              </w:rPr>
            </w:r>
            <w:r w:rsidR="0059204D" w:rsidRPr="0059204D">
              <w:rPr>
                <w:sz w:val="24"/>
                <w:szCs w:val="24"/>
              </w:rPr>
              <w:fldChar w:fldCharType="separate"/>
            </w:r>
            <w:r w:rsidR="0059204D" w:rsidRPr="0059204D">
              <w:rPr>
                <w:noProof/>
                <w:sz w:val="24"/>
                <w:szCs w:val="24"/>
              </w:rPr>
              <w:t> </w:t>
            </w:r>
            <w:r w:rsidR="0059204D" w:rsidRPr="0059204D">
              <w:rPr>
                <w:noProof/>
                <w:sz w:val="24"/>
                <w:szCs w:val="24"/>
              </w:rPr>
              <w:t> </w:t>
            </w:r>
            <w:r w:rsidR="0059204D" w:rsidRPr="0059204D">
              <w:rPr>
                <w:noProof/>
                <w:sz w:val="24"/>
                <w:szCs w:val="24"/>
              </w:rPr>
              <w:t> </w:t>
            </w:r>
            <w:r w:rsidR="0059204D" w:rsidRPr="0059204D">
              <w:rPr>
                <w:noProof/>
                <w:sz w:val="24"/>
                <w:szCs w:val="24"/>
              </w:rPr>
              <w:t> </w:t>
            </w:r>
            <w:r w:rsidR="0059204D" w:rsidRPr="0059204D">
              <w:rPr>
                <w:noProof/>
                <w:sz w:val="24"/>
                <w:szCs w:val="24"/>
              </w:rPr>
              <w:t> </w:t>
            </w:r>
            <w:r w:rsidR="0059204D" w:rsidRPr="0059204D">
              <w:rPr>
                <w:sz w:val="24"/>
                <w:szCs w:val="24"/>
              </w:rPr>
              <w:fldChar w:fldCharType="end"/>
            </w:r>
          </w:p>
          <w:p w:rsidR="0059204D" w:rsidRPr="0059204D" w:rsidRDefault="0059204D" w:rsidP="00E26C1F">
            <w:pPr>
              <w:spacing w:line="276" w:lineRule="auto"/>
              <w:rPr>
                <w:sz w:val="24"/>
                <w:szCs w:val="24"/>
              </w:rPr>
            </w:pPr>
            <w:r w:rsidRPr="0059204D">
              <w:rPr>
                <w:sz w:val="24"/>
                <w:szCs w:val="24"/>
              </w:rPr>
              <w:fldChar w:fldCharType="begin">
                <w:ffData>
                  <w:name w:val="Check4"/>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General Fund</w:t>
            </w:r>
          </w:p>
        </w:tc>
        <w:tc>
          <w:tcPr>
            <w:tcW w:w="3285" w:type="dxa"/>
            <w:tcBorders>
              <w:left w:val="single" w:sz="4" w:space="0" w:color="auto"/>
              <w:bottom w:val="single" w:sz="4" w:space="0" w:color="auto"/>
              <w:right w:val="nil"/>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Facilities</w:t>
            </w:r>
          </w:p>
          <w:p w:rsidR="0059204D" w:rsidRPr="0059204D" w:rsidRDefault="00D62AD5" w:rsidP="00E26C1F">
            <w:pPr>
              <w:spacing w:line="276" w:lineRule="auto"/>
              <w:rPr>
                <w:sz w:val="24"/>
                <w:szCs w:val="24"/>
              </w:rPr>
            </w:pPr>
            <w:r w:rsidRPr="00D62AD5">
              <w:rPr>
                <w:noProof/>
                <w:sz w:val="24"/>
                <w:szCs w:val="24"/>
              </w:rPr>
              <mc:AlternateContent>
                <mc:Choice Requires="wps">
                  <w:drawing>
                    <wp:anchor distT="0" distB="0" distL="114300" distR="114300" simplePos="0" relativeHeight="251702272" behindDoc="0" locked="0" layoutInCell="1" allowOverlap="1" wp14:anchorId="44F1A582" wp14:editId="0567398E">
                      <wp:simplePos x="0" y="0"/>
                      <wp:positionH relativeFrom="column">
                        <wp:posOffset>-30480</wp:posOffset>
                      </wp:positionH>
                      <wp:positionV relativeFrom="paragraph">
                        <wp:posOffset>168275</wp:posOffset>
                      </wp:positionV>
                      <wp:extent cx="205740" cy="259080"/>
                      <wp:effectExtent l="0" t="0" r="22860" b="26670"/>
                      <wp:wrapNone/>
                      <wp:docPr id="37" name="Text Box 37"/>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62AD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4pt;margin-top:13.25pt;width:16.2pt;height:2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" fillcolor="#bfbfbf" strokeweight=".5pt">
                      <v:textbox>
                        <w:txbxContent>
                          <w:p w:rsidR="001B2621" w:rsidRPr="00E0738B" w:rsidRDefault="001B2621" w:rsidP="00D62AD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Marketing</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Planning &amp; Budget</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Professional Development</w:t>
            </w: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Staffing</w:t>
            </w:r>
          </w:p>
        </w:tc>
        <w:tc>
          <w:tcPr>
            <w:tcW w:w="2475" w:type="dxa"/>
            <w:tcBorders>
              <w:left w:val="nil"/>
              <w:bottom w:val="single" w:sz="4" w:space="0" w:color="auto"/>
              <w:right w:val="single" w:sz="4" w:space="0" w:color="auto"/>
            </w:tcBorders>
          </w:tcPr>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SLO/SAO (Student Learning Outcome/ Service Area Outcome)</w:t>
            </w:r>
          </w:p>
          <w:p w:rsidR="0059204D" w:rsidRPr="0059204D" w:rsidRDefault="00DB2AB5" w:rsidP="00E26C1F">
            <w:pPr>
              <w:spacing w:line="276" w:lineRule="auto"/>
              <w:rPr>
                <w:sz w:val="24"/>
                <w:szCs w:val="24"/>
              </w:rPr>
            </w:pPr>
            <w:r w:rsidRPr="00DB2AB5">
              <w:rPr>
                <w:noProof/>
                <w:sz w:val="24"/>
                <w:szCs w:val="24"/>
              </w:rPr>
              <mc:AlternateContent>
                <mc:Choice Requires="wps">
                  <w:drawing>
                    <wp:anchor distT="0" distB="0" distL="114300" distR="114300" simplePos="0" relativeHeight="251708416" behindDoc="0" locked="0" layoutInCell="1" allowOverlap="1" wp14:anchorId="2D2F069F" wp14:editId="001DD6F6">
                      <wp:simplePos x="0" y="0"/>
                      <wp:positionH relativeFrom="column">
                        <wp:posOffset>-28575</wp:posOffset>
                      </wp:positionH>
                      <wp:positionV relativeFrom="paragraph">
                        <wp:posOffset>174625</wp:posOffset>
                      </wp:positionV>
                      <wp:extent cx="205740" cy="259080"/>
                      <wp:effectExtent l="0" t="0" r="22860" b="26670"/>
                      <wp:wrapNone/>
                      <wp:docPr id="40" name="Text Box 40"/>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0" type="#_x0000_t202" style="position:absolute;margin-left:-2.25pt;margin-top:13.75pt;width:16.2pt;height:2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Student Services</w:t>
            </w:r>
          </w:p>
          <w:p w:rsidR="0059204D" w:rsidRPr="0059204D" w:rsidRDefault="0059204D" w:rsidP="00E26C1F">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Technology</w:t>
            </w:r>
          </w:p>
        </w:tc>
        <w:tc>
          <w:tcPr>
            <w:tcW w:w="1980" w:type="dxa"/>
            <w:tcBorders>
              <w:left w:val="single" w:sz="4" w:space="0" w:color="auto"/>
              <w:bottom w:val="single" w:sz="4" w:space="0" w:color="auto"/>
            </w:tcBorders>
            <w:vAlign w:val="center"/>
          </w:tcPr>
          <w:p w:rsidR="0059204D" w:rsidRPr="0059204D" w:rsidRDefault="0059204D" w:rsidP="00D62AD5">
            <w:pPr>
              <w:spacing w:line="276" w:lineRule="auto"/>
              <w:jc w:val="right"/>
              <w:rPr>
                <w:sz w:val="24"/>
                <w:szCs w:val="24"/>
              </w:rPr>
            </w:pPr>
            <w:r w:rsidRPr="00DB2AB5">
              <w:rPr>
                <w:sz w:val="24"/>
                <w:szCs w:val="24"/>
                <w:highlight w:val="lightGray"/>
              </w:rPr>
              <w:t>$</w:t>
            </w:r>
            <w:r w:rsidR="00D62AD5" w:rsidRPr="00DB2AB5">
              <w:rPr>
                <w:sz w:val="24"/>
                <w:szCs w:val="24"/>
                <w:highlight w:val="lightGray"/>
              </w:rPr>
              <w:t>4,500.00</w:t>
            </w:r>
          </w:p>
        </w:tc>
      </w:tr>
      <w:tr w:rsidR="0059204D" w:rsidRPr="0059204D" w:rsidTr="0059204D">
        <w:tc>
          <w:tcPr>
            <w:tcW w:w="10980" w:type="dxa"/>
            <w:gridSpan w:val="5"/>
            <w:tcBorders>
              <w:top w:val="single" w:sz="4" w:space="0" w:color="auto"/>
              <w:left w:val="nil"/>
              <w:bottom w:val="single" w:sz="4" w:space="0" w:color="auto"/>
              <w:right w:val="nil"/>
            </w:tcBorders>
          </w:tcPr>
          <w:p w:rsidR="0059204D" w:rsidRPr="0059204D" w:rsidRDefault="0059204D" w:rsidP="00E26C1F">
            <w:pPr>
              <w:spacing w:line="276" w:lineRule="auto"/>
              <w:jc w:val="center"/>
              <w:rPr>
                <w:b/>
                <w:szCs w:val="24"/>
              </w:rPr>
            </w:pPr>
          </w:p>
        </w:tc>
        <w:tc>
          <w:tcPr>
            <w:tcW w:w="1980" w:type="dxa"/>
            <w:tcBorders>
              <w:top w:val="single" w:sz="4" w:space="0" w:color="auto"/>
              <w:left w:val="nil"/>
              <w:bottom w:val="single" w:sz="4" w:space="0" w:color="auto"/>
              <w:right w:val="nil"/>
            </w:tcBorders>
          </w:tcPr>
          <w:p w:rsidR="0059204D" w:rsidRPr="0059204D" w:rsidRDefault="0059204D" w:rsidP="00E26C1F">
            <w:pPr>
              <w:spacing w:line="276" w:lineRule="auto"/>
              <w:jc w:val="center"/>
              <w:rPr>
                <w:rFonts w:asciiTheme="majorHAnsi" w:eastAsia="Times New Roman" w:hAnsiTheme="majorHAnsi" w:cs="Arial"/>
                <w:sz w:val="28"/>
                <w:szCs w:val="28"/>
                <w:shd w:val="clear" w:color="auto" w:fill="BFBFBF" w:themeFill="background1" w:themeFillShade="BF"/>
              </w:rPr>
            </w:pPr>
          </w:p>
        </w:tc>
      </w:tr>
      <w:tr w:rsidR="0059204D" w:rsidRPr="0059204D" w:rsidTr="0059204D">
        <w:tc>
          <w:tcPr>
            <w:tcW w:w="10980" w:type="dxa"/>
            <w:gridSpan w:val="5"/>
            <w:tcBorders>
              <w:top w:val="single" w:sz="4" w:space="0" w:color="auto"/>
              <w:left w:val="single" w:sz="4" w:space="0" w:color="auto"/>
              <w:bottom w:val="single" w:sz="4" w:space="0" w:color="auto"/>
              <w:right w:val="single" w:sz="4" w:space="0" w:color="auto"/>
            </w:tcBorders>
          </w:tcPr>
          <w:p w:rsidR="0059204D" w:rsidRPr="0059204D" w:rsidRDefault="0059204D" w:rsidP="00E26C1F">
            <w:pPr>
              <w:spacing w:line="276" w:lineRule="auto"/>
              <w:jc w:val="right"/>
              <w:rPr>
                <w:b/>
                <w:sz w:val="32"/>
                <w:szCs w:val="32"/>
              </w:rPr>
            </w:pPr>
            <w:r w:rsidRPr="0059204D">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59204D" w:rsidRPr="0059204D" w:rsidRDefault="0059204D" w:rsidP="00D62AD5">
            <w:pPr>
              <w:spacing w:line="276" w:lineRule="auto"/>
              <w:jc w:val="right"/>
              <w:rPr>
                <w:rFonts w:asciiTheme="majorHAnsi" w:eastAsia="Times New Roman" w:hAnsiTheme="majorHAnsi" w:cs="Arial"/>
                <w:sz w:val="32"/>
                <w:szCs w:val="32"/>
                <w:shd w:val="clear" w:color="auto" w:fill="BFBFBF" w:themeFill="background1" w:themeFillShade="BF"/>
              </w:rPr>
            </w:pPr>
            <w:r w:rsidRPr="00DB2AB5">
              <w:rPr>
                <w:sz w:val="32"/>
                <w:szCs w:val="32"/>
                <w:highlight w:val="lightGray"/>
              </w:rPr>
              <w:t>$</w:t>
            </w:r>
            <w:r w:rsidR="00D62AD5" w:rsidRPr="00DB2AB5">
              <w:rPr>
                <w:sz w:val="32"/>
                <w:szCs w:val="32"/>
                <w:highlight w:val="lightGray"/>
              </w:rPr>
              <w:t>114,500.00</w:t>
            </w:r>
          </w:p>
        </w:tc>
      </w:tr>
    </w:tbl>
    <w:p w:rsidR="0059204D" w:rsidRPr="0059204D" w:rsidRDefault="0059204D" w:rsidP="0059204D">
      <w:pPr>
        <w:spacing w:after="0" w:line="240" w:lineRule="auto"/>
        <w:rPr>
          <w:sz w:val="24"/>
          <w:szCs w:val="24"/>
        </w:rPr>
      </w:pPr>
    </w:p>
    <w:p w:rsidR="0059204D" w:rsidRPr="0059204D" w:rsidRDefault="0059204D" w:rsidP="0059204D">
      <w:pPr>
        <w:numPr>
          <w:ilvl w:val="0"/>
          <w:numId w:val="4"/>
        </w:numPr>
        <w:spacing w:after="0" w:line="240" w:lineRule="auto"/>
        <w:ind w:left="1440"/>
        <w:contextualSpacing/>
        <w:rPr>
          <w:sz w:val="24"/>
          <w:szCs w:val="24"/>
        </w:rPr>
      </w:pPr>
      <w:r w:rsidRPr="0059204D">
        <w:rPr>
          <w:sz w:val="24"/>
          <w:szCs w:val="24"/>
        </w:rPr>
        <w:t xml:space="preserve">How will your enhanced budget request improve student success? </w:t>
      </w:r>
    </w:p>
    <w:p w:rsidR="0059204D" w:rsidRPr="0059204D" w:rsidRDefault="0059204D" w:rsidP="0059204D">
      <w:pPr>
        <w:spacing w:after="0" w:line="240" w:lineRule="auto"/>
        <w:contextualSpacing/>
        <w:rPr>
          <w:sz w:val="24"/>
          <w:szCs w:val="24"/>
        </w:rPr>
      </w:pPr>
    </w:p>
    <w:p w:rsidR="0059204D" w:rsidRPr="0059204D" w:rsidRDefault="00D62AD5" w:rsidP="00E26C1F">
      <w:pPr>
        <w:spacing w:after="0" w:line="240" w:lineRule="auto"/>
        <w:ind w:left="720" w:firstLine="720"/>
        <w:contextualSpacing/>
        <w:rPr>
          <w:sz w:val="24"/>
          <w:szCs w:val="24"/>
        </w:rPr>
      </w:pPr>
      <w:r>
        <w:t>The enhanced budget request will enable Learning Services to provide students with an opportunity to receive sufficient quality instruction and guidance as they study, but whether or not that opportunity leads to improved student success depends on the attitude of the students who take advantage of it.</w:t>
      </w:r>
    </w:p>
    <w:p w:rsidR="0059204D" w:rsidRPr="0059204D" w:rsidRDefault="0059204D" w:rsidP="0059204D">
      <w:pPr>
        <w:spacing w:after="0" w:line="240" w:lineRule="auto"/>
        <w:contextualSpacing/>
        <w:rPr>
          <w:sz w:val="24"/>
          <w:szCs w:val="24"/>
        </w:rPr>
      </w:pPr>
    </w:p>
    <w:p w:rsidR="0059204D" w:rsidRPr="0059204D" w:rsidRDefault="0059204D" w:rsidP="00E26C1F">
      <w:pPr>
        <w:spacing w:after="0" w:line="240" w:lineRule="auto"/>
        <w:ind w:left="720" w:firstLine="720"/>
        <w:rPr>
          <w:sz w:val="24"/>
          <w:szCs w:val="24"/>
        </w:rPr>
      </w:pPr>
      <w:r w:rsidRPr="0059204D">
        <w:rPr>
          <w:sz w:val="24"/>
          <w:szCs w:val="24"/>
        </w:rPr>
        <w:t xml:space="preserve">Comments: </w:t>
      </w:r>
      <w:bookmarkStart w:id="6" w:name="Text4"/>
      <w:r w:rsidRPr="0059204D">
        <w:rPr>
          <w:sz w:val="24"/>
          <w:szCs w:val="24"/>
        </w:rPr>
        <w:fldChar w:fldCharType="begin">
          <w:ffData>
            <w:name w:val="Text4"/>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bookmarkEnd w:id="6"/>
      <w:r w:rsidRPr="0059204D">
        <w:rPr>
          <w:sz w:val="24"/>
          <w:szCs w:val="24"/>
        </w:rPr>
        <w:br w:type="page"/>
      </w:r>
    </w:p>
    <w:p w:rsidR="0059204D" w:rsidRPr="0059204D" w:rsidRDefault="0059204D" w:rsidP="0059204D">
      <w:pPr>
        <w:spacing w:after="0" w:line="240" w:lineRule="auto"/>
        <w:rPr>
          <w:b/>
          <w:sz w:val="40"/>
          <w:szCs w:val="40"/>
        </w:rPr>
      </w:pPr>
      <w:r w:rsidRPr="0059204D">
        <w:rPr>
          <w:b/>
          <w:sz w:val="40"/>
          <w:szCs w:val="40"/>
        </w:rPr>
        <w:lastRenderedPageBreak/>
        <w:t>INSTITUTIONAL STUDENT LEARNING OUTCOMES (ISLOs)</w:t>
      </w:r>
    </w:p>
    <w:p w:rsidR="0059204D" w:rsidRPr="0059204D" w:rsidRDefault="0059204D" w:rsidP="0059204D">
      <w:pPr>
        <w:spacing w:after="0" w:line="240" w:lineRule="auto"/>
        <w:rPr>
          <w:sz w:val="24"/>
          <w:szCs w:val="24"/>
        </w:rPr>
      </w:pPr>
    </w:p>
    <w:tbl>
      <w:tblPr>
        <w:tblStyle w:val="TableGrid1"/>
        <w:tblW w:w="5670" w:type="dxa"/>
        <w:tblInd w:w="828" w:type="dxa"/>
        <w:tblLook w:val="04A0" w:firstRow="1" w:lastRow="0" w:firstColumn="1" w:lastColumn="0" w:noHBand="0" w:noVBand="1"/>
      </w:tblPr>
      <w:tblGrid>
        <w:gridCol w:w="1980"/>
        <w:gridCol w:w="3690"/>
      </w:tblGrid>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1</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COMMUNICATION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2</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CRITICAL THINKING SKILLS</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3</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PERSONAL RESPONSIBILITY</w:t>
            </w:r>
          </w:p>
        </w:tc>
      </w:tr>
      <w:tr w:rsidR="0059204D" w:rsidRPr="0059204D" w:rsidTr="0059204D">
        <w:tc>
          <w:tcPr>
            <w:tcW w:w="1980" w:type="dxa"/>
          </w:tcPr>
          <w:p w:rsidR="0059204D" w:rsidRPr="0059204D" w:rsidRDefault="0059204D" w:rsidP="00E26C1F">
            <w:pPr>
              <w:spacing w:line="276" w:lineRule="auto"/>
              <w:jc w:val="center"/>
              <w:rPr>
                <w:b/>
                <w:sz w:val="24"/>
                <w:szCs w:val="24"/>
              </w:rPr>
            </w:pPr>
            <w:r w:rsidRPr="0059204D">
              <w:rPr>
                <w:b/>
                <w:sz w:val="32"/>
                <w:szCs w:val="32"/>
              </w:rPr>
              <w:t>ISLO 4</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INFORMATION LITERACY</w:t>
            </w:r>
          </w:p>
        </w:tc>
      </w:tr>
      <w:tr w:rsidR="0059204D" w:rsidRPr="0059204D" w:rsidTr="0059204D">
        <w:tc>
          <w:tcPr>
            <w:tcW w:w="1980" w:type="dxa"/>
          </w:tcPr>
          <w:p w:rsidR="0059204D" w:rsidRPr="0059204D" w:rsidRDefault="0059204D" w:rsidP="00E26C1F">
            <w:pPr>
              <w:spacing w:line="276" w:lineRule="auto"/>
              <w:jc w:val="center"/>
              <w:rPr>
                <w:sz w:val="24"/>
                <w:szCs w:val="24"/>
              </w:rPr>
            </w:pPr>
            <w:r w:rsidRPr="0059204D">
              <w:rPr>
                <w:b/>
                <w:sz w:val="32"/>
                <w:szCs w:val="32"/>
              </w:rPr>
              <w:t>ISLO 5</w:t>
            </w:r>
          </w:p>
        </w:tc>
        <w:tc>
          <w:tcPr>
            <w:tcW w:w="3690" w:type="dxa"/>
            <w:vAlign w:val="center"/>
          </w:tcPr>
          <w:p w:rsidR="0059204D" w:rsidRPr="0059204D" w:rsidRDefault="0059204D" w:rsidP="00E26C1F">
            <w:pPr>
              <w:spacing w:line="276" w:lineRule="auto"/>
              <w:jc w:val="center"/>
              <w:rPr>
                <w:sz w:val="24"/>
                <w:szCs w:val="24"/>
              </w:rPr>
            </w:pPr>
            <w:r w:rsidRPr="0059204D">
              <w:rPr>
                <w:sz w:val="24"/>
                <w:szCs w:val="24"/>
              </w:rPr>
              <w:t>GLOBAL AWARENESS</w:t>
            </w:r>
          </w:p>
        </w:tc>
      </w:tr>
    </w:tbl>
    <w:p w:rsidR="0059204D" w:rsidRPr="0059204D" w:rsidRDefault="0059204D" w:rsidP="0059204D">
      <w:pPr>
        <w:spacing w:after="0" w:line="240" w:lineRule="auto"/>
        <w:rPr>
          <w:sz w:val="24"/>
          <w:szCs w:val="24"/>
        </w:rPr>
      </w:pPr>
    </w:p>
    <w:p w:rsidR="0059204D" w:rsidRPr="0059204D" w:rsidRDefault="0059204D" w:rsidP="0059204D">
      <w:pPr>
        <w:spacing w:after="0" w:line="240" w:lineRule="auto"/>
        <w:rPr>
          <w:sz w:val="24"/>
          <w:szCs w:val="24"/>
        </w:rPr>
      </w:pPr>
    </w:p>
    <w:p w:rsidR="0059204D" w:rsidRPr="0059204D" w:rsidRDefault="0059204D" w:rsidP="0059204D">
      <w:pPr>
        <w:rPr>
          <w:sz w:val="24"/>
          <w:szCs w:val="24"/>
        </w:rPr>
      </w:pPr>
      <w:r w:rsidRPr="0059204D">
        <w:rPr>
          <w:b/>
          <w:sz w:val="40"/>
          <w:szCs w:val="40"/>
        </w:rPr>
        <w:t>SERVICE AREA LEARNING OUTCOMES (SAOs)</w:t>
      </w:r>
    </w:p>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rPr>
          <w:trHeight w:val="710"/>
        </w:trPr>
        <w:tc>
          <w:tcPr>
            <w:tcW w:w="10980" w:type="dxa"/>
            <w:gridSpan w:val="4"/>
            <w:vAlign w:val="center"/>
          </w:tcPr>
          <w:p w:rsidR="0059204D" w:rsidRPr="0059204D" w:rsidRDefault="0059204D" w:rsidP="005E6D44">
            <w:pPr>
              <w:spacing w:line="276" w:lineRule="auto"/>
              <w:jc w:val="center"/>
              <w:rPr>
                <w:b/>
                <w:sz w:val="32"/>
                <w:szCs w:val="32"/>
              </w:rPr>
            </w:pPr>
            <w:r w:rsidRPr="0059204D">
              <w:rPr>
                <w:b/>
                <w:sz w:val="32"/>
                <w:szCs w:val="32"/>
              </w:rPr>
              <w:t>SERVICE AREA OUTCOMES</w:t>
            </w:r>
          </w:p>
          <w:p w:rsidR="0059204D" w:rsidRPr="0059204D" w:rsidRDefault="0059204D" w:rsidP="005E6D44">
            <w:pPr>
              <w:spacing w:line="276" w:lineRule="auto"/>
              <w:jc w:val="center"/>
              <w:rPr>
                <w:sz w:val="32"/>
                <w:szCs w:val="32"/>
              </w:rPr>
            </w:pPr>
            <w:r w:rsidRPr="0059204D">
              <w:rPr>
                <w:sz w:val="18"/>
                <w:szCs w:val="20"/>
              </w:rPr>
              <w:t>(Describe learning outcomes.)</w:t>
            </w:r>
          </w:p>
        </w:tc>
        <w:tc>
          <w:tcPr>
            <w:tcW w:w="2070" w:type="dxa"/>
            <w:vAlign w:val="center"/>
          </w:tcPr>
          <w:p w:rsidR="0059204D" w:rsidRPr="0059204D" w:rsidRDefault="0059204D" w:rsidP="005E6D44">
            <w:pPr>
              <w:spacing w:line="276" w:lineRule="auto"/>
              <w:jc w:val="center"/>
              <w:rPr>
                <w:sz w:val="18"/>
                <w:szCs w:val="20"/>
              </w:rPr>
            </w:pPr>
            <w:r w:rsidRPr="0059204D">
              <w:rPr>
                <w:b/>
                <w:szCs w:val="24"/>
              </w:rPr>
              <w:t>ISLO(S)</w:t>
            </w:r>
            <w:r w:rsidRPr="0059204D">
              <w:rPr>
                <w:sz w:val="18"/>
                <w:szCs w:val="20"/>
              </w:rPr>
              <w:t xml:space="preserve"> </w:t>
            </w:r>
          </w:p>
          <w:p w:rsidR="0059204D" w:rsidRPr="0059204D" w:rsidRDefault="0059204D" w:rsidP="005E6D44">
            <w:pPr>
              <w:spacing w:line="276" w:lineRule="auto"/>
              <w:jc w:val="center"/>
              <w:rPr>
                <w:sz w:val="18"/>
                <w:szCs w:val="20"/>
              </w:rPr>
            </w:pPr>
            <w:r w:rsidRPr="0059204D">
              <w:rPr>
                <w:sz w:val="18"/>
                <w:szCs w:val="20"/>
              </w:rPr>
              <w:t xml:space="preserve">[Link SAO to </w:t>
            </w:r>
          </w:p>
          <w:p w:rsidR="0059204D" w:rsidRPr="0059204D" w:rsidRDefault="0059204D" w:rsidP="005E6D44">
            <w:pPr>
              <w:spacing w:line="276" w:lineRule="auto"/>
              <w:jc w:val="center"/>
              <w:rPr>
                <w:szCs w:val="24"/>
              </w:rPr>
            </w:pPr>
            <w:r w:rsidRPr="0059204D">
              <w:rPr>
                <w:sz w:val="18"/>
                <w:szCs w:val="20"/>
              </w:rPr>
              <w:t>appropriate ISLO(s).]</w:t>
            </w: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E6D44">
            <w:pPr>
              <w:spacing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E6D44">
            <w:pPr>
              <w:spacing w:line="276" w:lineRule="auto"/>
              <w:jc w:val="center"/>
              <w:rPr>
                <w:b/>
                <w:sz w:val="40"/>
                <w:szCs w:val="40"/>
              </w:rPr>
            </w:pPr>
            <w:r w:rsidRPr="0059204D">
              <w:rPr>
                <w:b/>
                <w:sz w:val="40"/>
                <w:szCs w:val="40"/>
              </w:rPr>
              <w:t>SAO</w:t>
            </w:r>
          </w:p>
          <w:p w:rsidR="0059204D" w:rsidRPr="0059204D" w:rsidRDefault="0059204D" w:rsidP="005E6D44">
            <w:pPr>
              <w:spacing w:line="276" w:lineRule="auto"/>
              <w:jc w:val="center"/>
              <w:rPr>
                <w:b/>
                <w:sz w:val="40"/>
                <w:szCs w:val="40"/>
              </w:rPr>
            </w:pPr>
            <w:r w:rsidRPr="0059204D">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#1</w:t>
            </w:r>
          </w:p>
        </w:tc>
        <w:tc>
          <w:tcPr>
            <w:tcW w:w="2070" w:type="dxa"/>
            <w:tcBorders>
              <w:top w:val="single" w:sz="4" w:space="0" w:color="auto"/>
              <w:left w:val="dotted" w:sz="4" w:space="0" w:color="auto"/>
              <w:right w:val="single" w:sz="4" w:space="0" w:color="auto"/>
            </w:tcBorders>
            <w:vAlign w:val="center"/>
          </w:tcPr>
          <w:p w:rsidR="0059204D" w:rsidRPr="0059204D" w:rsidRDefault="00DB2AB5"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DB2AB5">
              <w:rPr>
                <w:noProof/>
                <w:sz w:val="24"/>
                <w:szCs w:val="24"/>
              </w:rPr>
              <mc:AlternateContent>
                <mc:Choice Requires="wps">
                  <w:drawing>
                    <wp:anchor distT="0" distB="0" distL="114300" distR="114300" simplePos="0" relativeHeight="251710464" behindDoc="0" locked="0" layoutInCell="1" allowOverlap="1" wp14:anchorId="6FB93203" wp14:editId="2EC09E1E">
                      <wp:simplePos x="0" y="0"/>
                      <wp:positionH relativeFrom="column">
                        <wp:posOffset>250190</wp:posOffset>
                      </wp:positionH>
                      <wp:positionV relativeFrom="paragraph">
                        <wp:posOffset>224155</wp:posOffset>
                      </wp:positionV>
                      <wp:extent cx="205740" cy="259080"/>
                      <wp:effectExtent l="0" t="0" r="22860" b="26670"/>
                      <wp:wrapNone/>
                      <wp:docPr id="41" name="Text Box 41"/>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1" type="#_x0000_t202" style="position:absolute;left:0;text-align:left;margin-left:19.7pt;margin-top:17.65pt;width:16.2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DB2AB5">
              <w:t>The first service outcome is to p</w:t>
            </w:r>
            <w:r w:rsidR="00DB2AB5" w:rsidRPr="004801E5">
              <w:t>rovide students an opportunity to practice reading/writing/language</w:t>
            </w:r>
            <w:r w:rsidR="00DB2AB5">
              <w:t xml:space="preserve"> </w:t>
            </w:r>
            <w:r w:rsidR="00DB2AB5" w:rsidRPr="004801E5">
              <w:t>skills</w:t>
            </w:r>
            <w:r w:rsidR="00DB2AB5">
              <w:t xml:space="preserve"> and receive tutoring in classes for which they were referred to tutoring or sought tutoring on their own.</w:t>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DB2AB5">
              <w:t xml:space="preserve">Visitation records and tutor/staff observation indicate that students are taking advantage of programs designed to improve their communication skills.  </w:t>
            </w:r>
            <w:r w:rsidR="00DB2AB5" w:rsidRPr="00461C4E">
              <w:t xml:space="preserve">A total of 8,456 students (25,000 logins) visited the Reading/Writing/Language Lab and Study Skills Center to develop communication skills through working on teacher-designated computer programs, receiving tutoring for specific classes and assignments, and attending conversation </w:t>
            </w:r>
            <w:r w:rsidR="00DB2AB5">
              <w:t xml:space="preserve">sessions, study skills workshops, </w:t>
            </w:r>
            <w:r w:rsidR="00DB2AB5" w:rsidRPr="00461C4E">
              <w:t>and writing skills workshops.</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DB2AB5" w:rsidP="005E6D44">
            <w:pPr>
              <w:spacing w:line="276" w:lineRule="auto"/>
              <w:rPr>
                <w:sz w:val="24"/>
                <w:szCs w:val="24"/>
              </w:rPr>
            </w:pPr>
            <w:r w:rsidRPr="00DB2AB5">
              <w:rPr>
                <w:noProof/>
                <w:sz w:val="24"/>
                <w:szCs w:val="24"/>
              </w:rPr>
              <mc:AlternateContent>
                <mc:Choice Requires="wps">
                  <w:drawing>
                    <wp:anchor distT="0" distB="0" distL="114300" distR="114300" simplePos="0" relativeHeight="251712512" behindDoc="0" locked="0" layoutInCell="1" allowOverlap="1" wp14:anchorId="2E731F68" wp14:editId="11889FD1">
                      <wp:simplePos x="0" y="0"/>
                      <wp:positionH relativeFrom="column">
                        <wp:posOffset>-26035</wp:posOffset>
                      </wp:positionH>
                      <wp:positionV relativeFrom="paragraph">
                        <wp:posOffset>-35560</wp:posOffset>
                      </wp:positionV>
                      <wp:extent cx="205740" cy="259080"/>
                      <wp:effectExtent l="0" t="0" r="22860" b="26670"/>
                      <wp:wrapNone/>
                      <wp:docPr id="42" name="Text Box 42"/>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2" type="#_x0000_t202" style="position:absolute;margin-left:-2.05pt;margin-top:-2.8pt;width:16.2pt;height:20.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p>
        </w:tc>
      </w:tr>
      <w:tr w:rsidR="0059204D" w:rsidRPr="0059204D" w:rsidTr="0059204D">
        <w:tc>
          <w:tcPr>
            <w:tcW w:w="1169" w:type="dxa"/>
            <w:tcBorders>
              <w:top w:val="single" w:sz="4" w:space="0" w:color="auto"/>
              <w:left w:val="nil"/>
              <w:bottom w:val="nil"/>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nil"/>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nil"/>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bl>
    <w:p w:rsidR="0059204D" w:rsidRPr="0059204D" w:rsidRDefault="0059204D" w:rsidP="0059204D"/>
    <w:tbl>
      <w:tblPr>
        <w:tblStyle w:val="TableGrid1"/>
        <w:tblW w:w="0" w:type="auto"/>
        <w:tblInd w:w="828" w:type="dxa"/>
        <w:tblLayout w:type="fixed"/>
        <w:tblLook w:val="04A0" w:firstRow="1" w:lastRow="0" w:firstColumn="1" w:lastColumn="0" w:noHBand="0" w:noVBand="1"/>
      </w:tblPr>
      <w:tblGrid>
        <w:gridCol w:w="1169"/>
        <w:gridCol w:w="3061"/>
        <w:gridCol w:w="3468"/>
        <w:gridCol w:w="3282"/>
        <w:gridCol w:w="2070"/>
      </w:tblGrid>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#2</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DB2AB5">
              <w:t>The second service outcome is to provide students an opportunity to develop critical thinking skills.</w:t>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DB2AB5" w:rsidP="005E6D44">
            <w:pPr>
              <w:spacing w:line="276" w:lineRule="auto"/>
              <w:jc w:val="center"/>
              <w:rPr>
                <w:sz w:val="24"/>
                <w:szCs w:val="24"/>
              </w:rPr>
            </w:pPr>
            <w:r w:rsidRPr="00DB2AB5">
              <w:rPr>
                <w:noProof/>
                <w:sz w:val="24"/>
                <w:szCs w:val="24"/>
              </w:rPr>
              <mc:AlternateContent>
                <mc:Choice Requires="wps">
                  <w:drawing>
                    <wp:anchor distT="0" distB="0" distL="114300" distR="114300" simplePos="0" relativeHeight="251716608" behindDoc="0" locked="0" layoutInCell="1" allowOverlap="1" wp14:anchorId="1EE6FED9" wp14:editId="1ECB7B76">
                      <wp:simplePos x="0" y="0"/>
                      <wp:positionH relativeFrom="column">
                        <wp:posOffset>266700</wp:posOffset>
                      </wp:positionH>
                      <wp:positionV relativeFrom="paragraph">
                        <wp:posOffset>156845</wp:posOffset>
                      </wp:positionV>
                      <wp:extent cx="205740" cy="259080"/>
                      <wp:effectExtent l="0" t="0" r="22860" b="26670"/>
                      <wp:wrapNone/>
                      <wp:docPr id="44" name="Text Box 44"/>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3" type="#_x0000_t202" style="position:absolute;left:0;text-align:left;margin-left:21pt;margin-top:12.35pt;width:16.2pt;height:2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59204D" w:rsidP="005E6D44">
            <w:pPr>
              <w:spacing w:line="276" w:lineRule="auto"/>
              <w:jc w:val="center"/>
              <w:rPr>
                <w:sz w:val="28"/>
                <w:szCs w:val="28"/>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DB2AB5" w:rsidRPr="007F0AC1">
              <w:t>Visitation records and tutor</w:t>
            </w:r>
            <w:r w:rsidR="00DB2AB5">
              <w:t>/</w:t>
            </w:r>
            <w:r w:rsidR="00DB2AB5" w:rsidRPr="007F0AC1">
              <w:t xml:space="preserve">staff observation indicate that students are taking advantage of programs designed to improve their </w:t>
            </w:r>
            <w:r w:rsidR="00DB2AB5">
              <w:t>critical thinking skills (See Outcome #1)</w:t>
            </w:r>
            <w:r w:rsidR="00DB2AB5" w:rsidRPr="007F0AC1">
              <w:t>.</w:t>
            </w:r>
          </w:p>
          <w:p w:rsidR="0059204D" w:rsidRPr="0059204D" w:rsidRDefault="00DB2AB5" w:rsidP="005E6D44">
            <w:pPr>
              <w:spacing w:line="276" w:lineRule="auto"/>
              <w:rPr>
                <w:sz w:val="24"/>
                <w:szCs w:val="24"/>
              </w:rPr>
            </w:pPr>
            <w:r w:rsidRPr="00DB2AB5">
              <w:rPr>
                <w:noProof/>
                <w:sz w:val="24"/>
                <w:szCs w:val="24"/>
              </w:rPr>
              <mc:AlternateContent>
                <mc:Choice Requires="wps">
                  <w:drawing>
                    <wp:anchor distT="0" distB="0" distL="114300" distR="114300" simplePos="0" relativeHeight="251714560" behindDoc="0" locked="0" layoutInCell="1" allowOverlap="1" wp14:anchorId="7F6B12E2" wp14:editId="49C072A5">
                      <wp:simplePos x="0" y="0"/>
                      <wp:positionH relativeFrom="column">
                        <wp:posOffset>-26035</wp:posOffset>
                      </wp:positionH>
                      <wp:positionV relativeFrom="paragraph">
                        <wp:posOffset>168910</wp:posOffset>
                      </wp:positionV>
                      <wp:extent cx="205740" cy="259080"/>
                      <wp:effectExtent l="0" t="0" r="22860" b="26670"/>
                      <wp:wrapNone/>
                      <wp:docPr id="43" name="Text Box 43"/>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4" type="#_x0000_t202" style="position:absolute;margin-left:-2.05pt;margin-top:13.3pt;width:16.2pt;height:2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c>
          <w:tcPr>
            <w:tcW w:w="1169"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b/>
                <w:sz w:val="24"/>
                <w:szCs w:val="24"/>
              </w:rPr>
            </w:pPr>
          </w:p>
        </w:tc>
        <w:tc>
          <w:tcPr>
            <w:tcW w:w="9811" w:type="dxa"/>
            <w:gridSpan w:val="3"/>
            <w:tcBorders>
              <w:top w:val="single" w:sz="4" w:space="0" w:color="auto"/>
              <w:left w:val="nil"/>
              <w:bottom w:val="single" w:sz="4" w:space="0" w:color="auto"/>
              <w:right w:val="nil"/>
            </w:tcBorders>
          </w:tcPr>
          <w:p w:rsidR="0059204D" w:rsidRPr="0059204D" w:rsidRDefault="0059204D" w:rsidP="0059204D">
            <w:pPr>
              <w:spacing w:after="200" w:line="276" w:lineRule="auto"/>
              <w:rPr>
                <w:b/>
                <w:sz w:val="24"/>
                <w:szCs w:val="24"/>
              </w:rPr>
            </w:pPr>
          </w:p>
        </w:tc>
        <w:tc>
          <w:tcPr>
            <w:tcW w:w="2070" w:type="dxa"/>
            <w:tcBorders>
              <w:top w:val="single" w:sz="4" w:space="0" w:color="auto"/>
              <w:left w:val="nil"/>
              <w:bottom w:val="single" w:sz="4" w:space="0" w:color="auto"/>
              <w:right w:val="nil"/>
            </w:tcBorders>
          </w:tcPr>
          <w:p w:rsidR="0059204D" w:rsidRPr="0059204D" w:rsidRDefault="0059204D" w:rsidP="0059204D">
            <w:pPr>
              <w:spacing w:after="200" w:line="276" w:lineRule="auto"/>
              <w:jc w:val="center"/>
              <w:rPr>
                <w:rFonts w:asciiTheme="majorHAnsi" w:eastAsia="Times New Roman" w:hAnsiTheme="majorHAnsi" w:cs="Arial"/>
                <w:sz w:val="24"/>
                <w:szCs w:val="24"/>
                <w:shd w:val="clear" w:color="auto" w:fill="BFBFBF" w:themeFill="background1" w:themeFillShade="BF"/>
              </w:rPr>
            </w:pPr>
          </w:p>
        </w:tc>
      </w:tr>
      <w:tr w:rsidR="0059204D" w:rsidRPr="0059204D" w:rsidTr="0059204D">
        <w:tc>
          <w:tcPr>
            <w:tcW w:w="1169" w:type="dxa"/>
            <w:vMerge w:val="restart"/>
            <w:tcBorders>
              <w:top w:val="single" w:sz="4" w:space="0" w:color="auto"/>
              <w:left w:val="single" w:sz="4" w:space="0" w:color="auto"/>
              <w:right w:val="dotted" w:sz="4" w:space="0" w:color="auto"/>
            </w:tcBorders>
          </w:tcPr>
          <w:p w:rsidR="0059204D" w:rsidRPr="0059204D" w:rsidRDefault="0059204D" w:rsidP="0059204D">
            <w:pPr>
              <w:spacing w:after="200" w:line="276" w:lineRule="auto"/>
              <w:jc w:val="center"/>
              <w:rPr>
                <w:b/>
                <w:sz w:val="40"/>
                <w:szCs w:val="40"/>
              </w:rPr>
            </w:pPr>
            <w:r w:rsidRPr="0059204D">
              <w:rPr>
                <w:b/>
                <w:sz w:val="40"/>
                <w:szCs w:val="40"/>
              </w:rPr>
              <w:t>SAO</w:t>
            </w:r>
          </w:p>
          <w:p w:rsidR="0059204D" w:rsidRPr="0059204D" w:rsidRDefault="0059204D" w:rsidP="0059204D">
            <w:pPr>
              <w:spacing w:after="200" w:line="276" w:lineRule="auto"/>
              <w:jc w:val="center"/>
              <w:rPr>
                <w:b/>
                <w:sz w:val="40"/>
                <w:szCs w:val="40"/>
              </w:rPr>
            </w:pPr>
            <w:r w:rsidRPr="0059204D">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59204D" w:rsidRPr="0059204D" w:rsidRDefault="0059204D" w:rsidP="005E6D44">
            <w:pPr>
              <w:spacing w:line="276" w:lineRule="auto"/>
              <w:jc w:val="center"/>
              <w:rPr>
                <w:b/>
                <w:sz w:val="32"/>
                <w:szCs w:val="32"/>
              </w:rPr>
            </w:pPr>
            <w:r w:rsidRPr="0059204D">
              <w:rPr>
                <w:b/>
                <w:sz w:val="32"/>
                <w:szCs w:val="32"/>
              </w:rPr>
              <w:t>SERVICE AREA OUTCOME #3</w:t>
            </w:r>
          </w:p>
        </w:tc>
        <w:tc>
          <w:tcPr>
            <w:tcW w:w="2070" w:type="dxa"/>
            <w:tcBorders>
              <w:top w:val="single" w:sz="4" w:space="0" w:color="auto"/>
              <w:left w:val="dotted" w:sz="4" w:space="0" w:color="auto"/>
              <w:right w:val="single" w:sz="4" w:space="0" w:color="auto"/>
            </w:tcBorders>
            <w:vAlign w:val="center"/>
          </w:tcPr>
          <w:p w:rsidR="0059204D" w:rsidRPr="0059204D" w:rsidRDefault="0059204D" w:rsidP="005E6D44">
            <w:pPr>
              <w:spacing w:line="276" w:lineRule="auto"/>
              <w:jc w:val="center"/>
              <w:rPr>
                <w:rFonts w:asciiTheme="majorHAnsi" w:eastAsia="Times New Roman" w:hAnsiTheme="majorHAnsi" w:cs="Arial"/>
                <w:sz w:val="24"/>
                <w:szCs w:val="24"/>
                <w:shd w:val="clear" w:color="auto" w:fill="BFBFBF" w:themeFill="background1" w:themeFillShade="BF"/>
              </w:rPr>
            </w:pPr>
            <w:r w:rsidRPr="0059204D">
              <w:rPr>
                <w:b/>
                <w:sz w:val="24"/>
                <w:szCs w:val="24"/>
              </w:rPr>
              <w:t>ISLO(S)</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 xml:space="preserve">Identify Outcome: </w:t>
            </w:r>
            <w:r w:rsidR="00DB2AB5" w:rsidRPr="0046094F">
              <w:t xml:space="preserve">The </w:t>
            </w:r>
            <w:r w:rsidR="00DB2AB5">
              <w:t xml:space="preserve">third </w:t>
            </w:r>
            <w:r w:rsidR="00DB2AB5" w:rsidRPr="0046094F">
              <w:t xml:space="preserve">service outcome is to provide students an opportunity to develop </w:t>
            </w:r>
            <w:r w:rsidR="00DB2AB5">
              <w:t>a sense of personal responsibility.</w:t>
            </w:r>
          </w:p>
          <w:p w:rsidR="0059204D" w:rsidRPr="0059204D" w:rsidRDefault="0059204D" w:rsidP="005E6D44">
            <w:pPr>
              <w:spacing w:line="276" w:lineRule="auto"/>
              <w:rPr>
                <w:b/>
                <w:sz w:val="24"/>
                <w:szCs w:val="24"/>
              </w:rPr>
            </w:pPr>
          </w:p>
        </w:tc>
        <w:tc>
          <w:tcPr>
            <w:tcW w:w="2070" w:type="dxa"/>
            <w:vMerge w:val="restart"/>
            <w:tcBorders>
              <w:top w:val="single" w:sz="4" w:space="0" w:color="auto"/>
              <w:left w:val="single" w:sz="4" w:space="0" w:color="auto"/>
              <w:right w:val="single" w:sz="4" w:space="0" w:color="auto"/>
            </w:tcBorders>
          </w:tcPr>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1</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2</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3</w:t>
            </w:r>
          </w:p>
          <w:p w:rsidR="0059204D" w:rsidRPr="0059204D" w:rsidRDefault="0059204D" w:rsidP="005E6D44">
            <w:pPr>
              <w:spacing w:line="276" w:lineRule="auto"/>
              <w:jc w:val="center"/>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ISLO 4</w:t>
            </w:r>
          </w:p>
          <w:p w:rsidR="0059204D" w:rsidRPr="0059204D" w:rsidRDefault="00DB2AB5" w:rsidP="005E6D44">
            <w:pPr>
              <w:spacing w:line="276" w:lineRule="auto"/>
              <w:jc w:val="center"/>
              <w:rPr>
                <w:sz w:val="28"/>
                <w:szCs w:val="28"/>
              </w:rPr>
            </w:pPr>
            <w:r w:rsidRPr="00DB2AB5">
              <w:rPr>
                <w:noProof/>
                <w:sz w:val="24"/>
                <w:szCs w:val="24"/>
              </w:rPr>
              <mc:AlternateContent>
                <mc:Choice Requires="wps">
                  <w:drawing>
                    <wp:anchor distT="0" distB="0" distL="114300" distR="114300" simplePos="0" relativeHeight="251718656" behindDoc="0" locked="0" layoutInCell="1" allowOverlap="1" wp14:anchorId="45CABB73" wp14:editId="0D860166">
                      <wp:simplePos x="0" y="0"/>
                      <wp:positionH relativeFrom="column">
                        <wp:posOffset>266700</wp:posOffset>
                      </wp:positionH>
                      <wp:positionV relativeFrom="paragraph">
                        <wp:posOffset>-481330</wp:posOffset>
                      </wp:positionV>
                      <wp:extent cx="205740" cy="259080"/>
                      <wp:effectExtent l="0" t="0" r="22860" b="26670"/>
                      <wp:wrapNone/>
                      <wp:docPr id="45" name="Text Box 45"/>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5" type="#_x0000_t202" style="position:absolute;left:0;text-align:left;margin-left:21pt;margin-top:-37.9pt;width:16.2pt;height:2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ISLO 5</w:t>
            </w: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Measurable Outcome Summary:</w:t>
            </w:r>
            <w:r w:rsidRPr="0059204D">
              <w:rPr>
                <w:sz w:val="24"/>
                <w:szCs w:val="24"/>
              </w:rPr>
              <w:t xml:space="preserve"> </w:t>
            </w:r>
            <w:r w:rsidR="00DB2AB5" w:rsidRPr="007F0AC1">
              <w:t>Visitation records and tutor</w:t>
            </w:r>
            <w:r w:rsidR="00DB2AB5">
              <w:t>/</w:t>
            </w:r>
            <w:r w:rsidR="00DB2AB5" w:rsidRPr="007F0AC1">
              <w:t xml:space="preserve">staff observation indicate that students are </w:t>
            </w:r>
            <w:r w:rsidR="00DB2AB5">
              <w:t xml:space="preserve">exercising personal responsibility by </w:t>
            </w:r>
            <w:r w:rsidR="00DB2AB5" w:rsidRPr="007F0AC1">
              <w:t xml:space="preserve">taking advantage of </w:t>
            </w:r>
            <w:r w:rsidR="00DB2AB5">
              <w:t>the services offered by Learning Services instructional labs (See Outcome #1).</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jc w:val="center"/>
              <w:rPr>
                <w:sz w:val="24"/>
                <w:szCs w:val="24"/>
              </w:rPr>
            </w:pPr>
          </w:p>
        </w:tc>
      </w:tr>
      <w:tr w:rsidR="0059204D" w:rsidRPr="0059204D" w:rsidTr="0059204D">
        <w:tc>
          <w:tcPr>
            <w:tcW w:w="1169" w:type="dxa"/>
            <w:vMerge/>
            <w:tcBorders>
              <w:left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3061" w:type="dxa"/>
            <w:tcBorders>
              <w:top w:val="single" w:sz="4" w:space="0" w:color="auto"/>
              <w:left w:val="single" w:sz="4" w:space="0" w:color="auto"/>
              <w:bottom w:val="nil"/>
              <w:right w:val="nil"/>
            </w:tcBorders>
          </w:tcPr>
          <w:p w:rsidR="0059204D" w:rsidRPr="0059204D" w:rsidRDefault="00DB2AB5" w:rsidP="005E6D44">
            <w:pPr>
              <w:spacing w:line="276" w:lineRule="auto"/>
              <w:rPr>
                <w:sz w:val="24"/>
                <w:szCs w:val="24"/>
              </w:rPr>
            </w:pPr>
            <w:r w:rsidRPr="00DB2AB5">
              <w:rPr>
                <w:noProof/>
                <w:sz w:val="24"/>
                <w:szCs w:val="24"/>
              </w:rPr>
              <mc:AlternateContent>
                <mc:Choice Requires="wps">
                  <w:drawing>
                    <wp:anchor distT="0" distB="0" distL="114300" distR="114300" simplePos="0" relativeHeight="251720704" behindDoc="0" locked="0" layoutInCell="1" allowOverlap="1" wp14:anchorId="57542D32" wp14:editId="5356B233">
                      <wp:simplePos x="0" y="0"/>
                      <wp:positionH relativeFrom="column">
                        <wp:posOffset>-33655</wp:posOffset>
                      </wp:positionH>
                      <wp:positionV relativeFrom="paragraph">
                        <wp:posOffset>-38735</wp:posOffset>
                      </wp:positionV>
                      <wp:extent cx="205740" cy="259080"/>
                      <wp:effectExtent l="0" t="0" r="22860" b="26670"/>
                      <wp:wrapNone/>
                      <wp:docPr id="46" name="Text Box 46"/>
                      <wp:cNvGraphicFramePr/>
                      <a:graphic xmlns:a="http://schemas.openxmlformats.org/drawingml/2006/main">
                        <a:graphicData uri="http://schemas.microsoft.com/office/word/2010/wordprocessingShape">
                          <wps:wsp>
                            <wps:cNvSpPr txBox="1"/>
                            <wps:spPr>
                              <a:xfrm>
                                <a:off x="0" y="0"/>
                                <a:ext cx="205740" cy="259080"/>
                              </a:xfrm>
                              <a:prstGeom prst="rect">
                                <a:avLst/>
                              </a:prstGeom>
                              <a:solidFill>
                                <a:sysClr val="window" lastClr="FFFFFF">
                                  <a:lumMod val="75000"/>
                                </a:sysClr>
                              </a:solidFill>
                              <a:ln w="6350">
                                <a:solidFill>
                                  <a:prstClr val="black"/>
                                </a:solidFill>
                              </a:ln>
                              <a:effectLst/>
                            </wps:spPr>
                            <wps:txbx>
                              <w:txbxContent>
                                <w:p w:rsidR="001B2621" w:rsidRPr="00E0738B" w:rsidRDefault="001B2621" w:rsidP="00DB2AB5">
                                  <w:pPr>
                                    <w:rPr>
                                      <w:sz w:val="24"/>
                                      <w:szCs w:val="24"/>
                                    </w:rPr>
                                  </w:pPr>
                                  <w:r>
                                    <w:rPr>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6" type="#_x0000_t202" style="position:absolute;margin-left:-2.65pt;margin-top:-3.05pt;width:16.2pt;height:20.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" fillcolor="#bfbfbf" strokeweight=".5pt">
                      <v:textbox>
                        <w:txbxContent>
                          <w:p w:rsidR="001B2621" w:rsidRPr="00E0738B" w:rsidRDefault="001B2621" w:rsidP="00DB2AB5">
                            <w:pPr>
                              <w:rPr>
                                <w:sz w:val="24"/>
                                <w:szCs w:val="24"/>
                              </w:rPr>
                            </w:pPr>
                            <w:r>
                              <w:rPr>
                                <w:sz w:val="24"/>
                                <w:szCs w:val="24"/>
                              </w:rPr>
                              <w:t>X</w:t>
                            </w:r>
                          </w:p>
                        </w:txbxContent>
                      </v:textbox>
                    </v:shape>
                  </w:pict>
                </mc:Fallback>
              </mc:AlternateContent>
            </w:r>
            <w:r w:rsidR="0059204D" w:rsidRPr="0059204D">
              <w:rPr>
                <w:sz w:val="24"/>
                <w:szCs w:val="24"/>
              </w:rPr>
              <w:fldChar w:fldCharType="begin">
                <w:ffData>
                  <w:name w:val="Check3"/>
                  <w:enabled/>
                  <w:calcOnExit w:val="0"/>
                  <w:checkBox>
                    <w:sizeAuto/>
                    <w:default w:val="0"/>
                  </w:checkBox>
                </w:ffData>
              </w:fldChar>
            </w:r>
            <w:r w:rsidR="0059204D" w:rsidRPr="0059204D">
              <w:rPr>
                <w:sz w:val="24"/>
                <w:szCs w:val="24"/>
              </w:rPr>
              <w:instrText xml:space="preserve"> FORMCHECKBOX </w:instrText>
            </w:r>
            <w:r w:rsidR="0059204D" w:rsidRPr="0059204D">
              <w:rPr>
                <w:sz w:val="24"/>
                <w:szCs w:val="24"/>
              </w:rPr>
            </w:r>
            <w:r w:rsidR="0059204D" w:rsidRPr="0059204D">
              <w:rPr>
                <w:sz w:val="24"/>
                <w:szCs w:val="24"/>
              </w:rPr>
              <w:fldChar w:fldCharType="end"/>
            </w:r>
            <w:r w:rsidR="0059204D" w:rsidRPr="0059204D">
              <w:rPr>
                <w:sz w:val="24"/>
                <w:szCs w:val="24"/>
              </w:rPr>
              <w:t xml:space="preserve"> Met</w:t>
            </w:r>
          </w:p>
        </w:tc>
        <w:tc>
          <w:tcPr>
            <w:tcW w:w="3468" w:type="dxa"/>
            <w:tcBorders>
              <w:top w:val="single" w:sz="4" w:space="0" w:color="auto"/>
              <w:left w:val="nil"/>
              <w:bottom w:val="nil"/>
              <w:right w:val="nil"/>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Partially Met</w:t>
            </w:r>
          </w:p>
        </w:tc>
        <w:tc>
          <w:tcPr>
            <w:tcW w:w="3282" w:type="dxa"/>
            <w:tcBorders>
              <w:top w:val="single" w:sz="4" w:space="0" w:color="auto"/>
              <w:left w:val="nil"/>
              <w:bottom w:val="nil"/>
              <w:right w:val="single" w:sz="4" w:space="0" w:color="auto"/>
            </w:tcBorders>
          </w:tcPr>
          <w:p w:rsidR="0059204D" w:rsidRPr="0059204D" w:rsidRDefault="0059204D" w:rsidP="005E6D44">
            <w:pPr>
              <w:spacing w:line="276" w:lineRule="auto"/>
              <w:rPr>
                <w:sz w:val="24"/>
                <w:szCs w:val="24"/>
              </w:rPr>
            </w:pPr>
            <w:r w:rsidRPr="0059204D">
              <w:rPr>
                <w:sz w:val="24"/>
                <w:szCs w:val="24"/>
              </w:rPr>
              <w:fldChar w:fldCharType="begin">
                <w:ffData>
                  <w:name w:val="Check3"/>
                  <w:enabled/>
                  <w:calcOnExit w:val="0"/>
                  <w:checkBox>
                    <w:sizeAuto/>
                    <w:default w:val="0"/>
                  </w:checkBox>
                </w:ffData>
              </w:fldChar>
            </w:r>
            <w:r w:rsidRPr="0059204D">
              <w:rPr>
                <w:sz w:val="24"/>
                <w:szCs w:val="24"/>
              </w:rPr>
              <w:instrText xml:space="preserve"> FORMCHECKBOX </w:instrText>
            </w:r>
            <w:r w:rsidRPr="0059204D">
              <w:rPr>
                <w:sz w:val="24"/>
                <w:szCs w:val="24"/>
              </w:rPr>
            </w:r>
            <w:r w:rsidRPr="0059204D">
              <w:rPr>
                <w:sz w:val="24"/>
                <w:szCs w:val="24"/>
              </w:rPr>
              <w:fldChar w:fldCharType="end"/>
            </w:r>
            <w:r w:rsidRPr="0059204D">
              <w:rPr>
                <w:sz w:val="24"/>
                <w:szCs w:val="24"/>
              </w:rPr>
              <w:t xml:space="preserve"> Not Met</w:t>
            </w:r>
          </w:p>
          <w:p w:rsidR="0059204D" w:rsidRPr="0059204D" w:rsidRDefault="0059204D" w:rsidP="005E6D44">
            <w:pPr>
              <w:spacing w:line="276" w:lineRule="auto"/>
              <w:rPr>
                <w:sz w:val="24"/>
                <w:szCs w:val="24"/>
              </w:rPr>
            </w:pPr>
          </w:p>
        </w:tc>
        <w:tc>
          <w:tcPr>
            <w:tcW w:w="2070" w:type="dxa"/>
            <w:vMerge/>
            <w:tcBorders>
              <w:left w:val="single" w:sz="4" w:space="0" w:color="auto"/>
              <w:right w:val="single" w:sz="4" w:space="0" w:color="auto"/>
            </w:tcBorders>
          </w:tcPr>
          <w:p w:rsidR="0059204D" w:rsidRPr="0059204D" w:rsidRDefault="0059204D" w:rsidP="0059204D">
            <w:pPr>
              <w:spacing w:after="200" w:line="276" w:lineRule="auto"/>
              <w:rPr>
                <w:sz w:val="24"/>
                <w:szCs w:val="24"/>
              </w:rPr>
            </w:pPr>
          </w:p>
        </w:tc>
      </w:tr>
      <w:tr w:rsidR="0059204D" w:rsidRPr="0059204D" w:rsidTr="0059204D">
        <w:trPr>
          <w:trHeight w:val="683"/>
        </w:trPr>
        <w:tc>
          <w:tcPr>
            <w:tcW w:w="1169"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59204D" w:rsidRPr="0059204D" w:rsidRDefault="0059204D" w:rsidP="005E6D44">
            <w:pPr>
              <w:spacing w:line="276" w:lineRule="auto"/>
              <w:rPr>
                <w:sz w:val="24"/>
                <w:szCs w:val="24"/>
              </w:rPr>
            </w:pPr>
            <w:r w:rsidRPr="0059204D">
              <w:rPr>
                <w:b/>
                <w:sz w:val="24"/>
                <w:szCs w:val="24"/>
              </w:rPr>
              <w:t>Provide detail on any improvements/effectiveness and detail status on those not fully met:</w:t>
            </w:r>
            <w:r w:rsidRPr="0059204D">
              <w:rPr>
                <w:sz w:val="24"/>
                <w:szCs w:val="24"/>
              </w:rPr>
              <w:t xml:space="preserve"> </w:t>
            </w:r>
            <w:r w:rsidRPr="0059204D">
              <w:rPr>
                <w:sz w:val="24"/>
                <w:szCs w:val="24"/>
              </w:rPr>
              <w:fldChar w:fldCharType="begin">
                <w:ffData>
                  <w:name w:val="Text3"/>
                  <w:enabled/>
                  <w:calcOnExit w:val="0"/>
                  <w:textInput/>
                </w:ffData>
              </w:fldChar>
            </w:r>
            <w:r w:rsidRPr="0059204D">
              <w:rPr>
                <w:sz w:val="24"/>
                <w:szCs w:val="24"/>
              </w:rPr>
              <w:instrText xml:space="preserve"> FORMTEXT </w:instrText>
            </w:r>
            <w:r w:rsidRPr="0059204D">
              <w:rPr>
                <w:sz w:val="24"/>
                <w:szCs w:val="24"/>
              </w:rPr>
            </w:r>
            <w:r w:rsidRPr="0059204D">
              <w:rPr>
                <w:sz w:val="24"/>
                <w:szCs w:val="24"/>
              </w:rPr>
              <w:fldChar w:fldCharType="separate"/>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noProof/>
                <w:sz w:val="24"/>
                <w:szCs w:val="24"/>
              </w:rPr>
              <w:t> </w:t>
            </w:r>
            <w:r w:rsidRPr="0059204D">
              <w:rPr>
                <w:sz w:val="24"/>
                <w:szCs w:val="24"/>
              </w:rPr>
              <w:fldChar w:fldCharType="end"/>
            </w:r>
          </w:p>
          <w:p w:rsidR="0059204D" w:rsidRPr="0059204D" w:rsidRDefault="0059204D" w:rsidP="005E6D44">
            <w:pPr>
              <w:spacing w:line="276" w:lineRule="auto"/>
              <w:rPr>
                <w:sz w:val="24"/>
                <w:szCs w:val="24"/>
              </w:rPr>
            </w:pPr>
          </w:p>
        </w:tc>
        <w:tc>
          <w:tcPr>
            <w:tcW w:w="2070" w:type="dxa"/>
            <w:vMerge/>
            <w:tcBorders>
              <w:left w:val="single" w:sz="4" w:space="0" w:color="auto"/>
              <w:bottom w:val="single" w:sz="4" w:space="0" w:color="auto"/>
              <w:right w:val="single" w:sz="4" w:space="0" w:color="auto"/>
            </w:tcBorders>
          </w:tcPr>
          <w:p w:rsidR="0059204D" w:rsidRPr="0059204D" w:rsidRDefault="0059204D" w:rsidP="0059204D">
            <w:pPr>
              <w:spacing w:after="200" w:line="276" w:lineRule="auto"/>
              <w:rPr>
                <w:sz w:val="24"/>
                <w:szCs w:val="24"/>
              </w:rPr>
            </w:pPr>
          </w:p>
        </w:tc>
      </w:tr>
    </w:tbl>
    <w:p w:rsidR="0059204D" w:rsidRPr="0059204D" w:rsidRDefault="0059204D" w:rsidP="0059204D">
      <w:pPr>
        <w:spacing w:after="0" w:line="240" w:lineRule="auto"/>
        <w:rPr>
          <w:b/>
          <w:sz w:val="32"/>
          <w:szCs w:val="32"/>
        </w:rPr>
      </w:pPr>
    </w:p>
    <w:p w:rsidR="00A574EF" w:rsidRPr="00CB7005" w:rsidRDefault="00A574EF" w:rsidP="00CB7005">
      <w:pPr>
        <w:pStyle w:val="ListParagraph"/>
        <w:spacing w:after="0"/>
        <w:rPr>
          <w:rFonts w:ascii="Bell MT" w:hAnsi="Bell MT"/>
          <w:sz w:val="24"/>
          <w:szCs w:val="24"/>
        </w:rPr>
      </w:pPr>
    </w:p>
    <w:sectPr w:rsidR="00A574EF" w:rsidRPr="00CB7005" w:rsidSect="0059204D">
      <w:footerReference w:type="default" r:id="rId23"/>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FEE" w:rsidRDefault="00753FEE" w:rsidP="00F87B88">
      <w:pPr>
        <w:spacing w:after="0" w:line="240" w:lineRule="auto"/>
      </w:pPr>
      <w:r>
        <w:separator/>
      </w:r>
    </w:p>
  </w:endnote>
  <w:endnote w:type="continuationSeparator" w:id="0">
    <w:p w:rsidR="00753FEE" w:rsidRDefault="00753FEE" w:rsidP="00F87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286030"/>
      <w:docPartObj>
        <w:docPartGallery w:val="Page Numbers (Bottom of Page)"/>
        <w:docPartUnique/>
      </w:docPartObj>
    </w:sdtPr>
    <w:sdtEndPr>
      <w:rPr>
        <w:noProof/>
      </w:rPr>
    </w:sdtEndPr>
    <w:sdtContent>
      <w:p w:rsidR="00C56ECF" w:rsidRDefault="00C56ECF">
        <w:pPr>
          <w:pStyle w:val="Footer"/>
          <w:jc w:val="right"/>
        </w:pPr>
        <w:r>
          <w:fldChar w:fldCharType="begin"/>
        </w:r>
        <w:r>
          <w:instrText xml:space="preserve"> PAGE   \* MERGEFORMAT </w:instrText>
        </w:r>
        <w:r>
          <w:fldChar w:fldCharType="separate"/>
        </w:r>
        <w:r w:rsidR="004D4E68">
          <w:rPr>
            <w:noProof/>
          </w:rPr>
          <w:t>1</w:t>
        </w:r>
        <w:r>
          <w:rPr>
            <w:noProof/>
          </w:rPr>
          <w:fldChar w:fldCharType="end"/>
        </w:r>
      </w:p>
    </w:sdtContent>
  </w:sdt>
  <w:p w:rsidR="00C56ECF" w:rsidRDefault="00C56E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4809"/>
      <w:docPartObj>
        <w:docPartGallery w:val="Page Numbers (Bottom of Page)"/>
        <w:docPartUnique/>
      </w:docPartObj>
    </w:sdtPr>
    <w:sdtEndPr>
      <w:rPr>
        <w:noProof/>
      </w:rPr>
    </w:sdtEndPr>
    <w:sdtContent>
      <w:p w:rsidR="00C56ECF" w:rsidRDefault="00C56ECF">
        <w:pPr>
          <w:pStyle w:val="Footer"/>
          <w:jc w:val="right"/>
        </w:pPr>
        <w:r>
          <w:fldChar w:fldCharType="begin"/>
        </w:r>
        <w:r>
          <w:instrText xml:space="preserve"> PAGE   \* MERGEFORMAT </w:instrText>
        </w:r>
        <w:r>
          <w:fldChar w:fldCharType="separate"/>
        </w:r>
        <w:r w:rsidR="004D4E68">
          <w:rPr>
            <w:noProof/>
          </w:rPr>
          <w:t>30</w:t>
        </w:r>
        <w:r>
          <w:rPr>
            <w:noProof/>
          </w:rPr>
          <w:fldChar w:fldCharType="end"/>
        </w:r>
      </w:p>
    </w:sdtContent>
  </w:sdt>
  <w:p w:rsidR="001B2621" w:rsidRDefault="001B2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FEE" w:rsidRDefault="00753FEE" w:rsidP="00F87B88">
      <w:pPr>
        <w:spacing w:after="0" w:line="240" w:lineRule="auto"/>
      </w:pPr>
      <w:r>
        <w:separator/>
      </w:r>
    </w:p>
  </w:footnote>
  <w:footnote w:type="continuationSeparator" w:id="0">
    <w:p w:rsidR="00753FEE" w:rsidRDefault="00753FEE" w:rsidP="00F87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6C7C31"/>
    <w:multiLevelType w:val="hybridMultilevel"/>
    <w:tmpl w:val="53A8A8FE"/>
    <w:lvl w:ilvl="0" w:tplc="04090013">
      <w:start w:val="1"/>
      <w:numFmt w:val="upperRoman"/>
      <w:lvlText w:val="%1."/>
      <w:lvlJc w:val="righ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5CD79EB"/>
    <w:multiLevelType w:val="hybridMultilevel"/>
    <w:tmpl w:val="40F2C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4"/>
    <w:rsid w:val="00017B6C"/>
    <w:rsid w:val="000271F2"/>
    <w:rsid w:val="0003346A"/>
    <w:rsid w:val="00045804"/>
    <w:rsid w:val="000635A1"/>
    <w:rsid w:val="00132227"/>
    <w:rsid w:val="00143C72"/>
    <w:rsid w:val="0015339A"/>
    <w:rsid w:val="001850F6"/>
    <w:rsid w:val="00192ECA"/>
    <w:rsid w:val="001B2621"/>
    <w:rsid w:val="001C0CDF"/>
    <w:rsid w:val="001C79B1"/>
    <w:rsid w:val="00206239"/>
    <w:rsid w:val="00226974"/>
    <w:rsid w:val="00253AFF"/>
    <w:rsid w:val="0027590F"/>
    <w:rsid w:val="0027668E"/>
    <w:rsid w:val="002F0BE3"/>
    <w:rsid w:val="00325953"/>
    <w:rsid w:val="00361305"/>
    <w:rsid w:val="003B6459"/>
    <w:rsid w:val="003D5C6E"/>
    <w:rsid w:val="00405BD7"/>
    <w:rsid w:val="00405E9F"/>
    <w:rsid w:val="004222FD"/>
    <w:rsid w:val="0048668A"/>
    <w:rsid w:val="004B048D"/>
    <w:rsid w:val="004D4E68"/>
    <w:rsid w:val="00563499"/>
    <w:rsid w:val="0056524E"/>
    <w:rsid w:val="0059204D"/>
    <w:rsid w:val="00593358"/>
    <w:rsid w:val="005C6733"/>
    <w:rsid w:val="005E5AA7"/>
    <w:rsid w:val="005E6D44"/>
    <w:rsid w:val="00602A24"/>
    <w:rsid w:val="00620A76"/>
    <w:rsid w:val="006603C1"/>
    <w:rsid w:val="006844CD"/>
    <w:rsid w:val="006F5496"/>
    <w:rsid w:val="007525A7"/>
    <w:rsid w:val="00753FEE"/>
    <w:rsid w:val="007704B2"/>
    <w:rsid w:val="007B57B7"/>
    <w:rsid w:val="007C1127"/>
    <w:rsid w:val="007D087B"/>
    <w:rsid w:val="007E328C"/>
    <w:rsid w:val="008248BC"/>
    <w:rsid w:val="00845503"/>
    <w:rsid w:val="00856ACA"/>
    <w:rsid w:val="00863182"/>
    <w:rsid w:val="008918C4"/>
    <w:rsid w:val="008A551E"/>
    <w:rsid w:val="008E2E1F"/>
    <w:rsid w:val="008E643E"/>
    <w:rsid w:val="008F422B"/>
    <w:rsid w:val="009343E5"/>
    <w:rsid w:val="009720B6"/>
    <w:rsid w:val="00973DF4"/>
    <w:rsid w:val="00975081"/>
    <w:rsid w:val="00980295"/>
    <w:rsid w:val="00994800"/>
    <w:rsid w:val="009D1FA0"/>
    <w:rsid w:val="009F1BC6"/>
    <w:rsid w:val="00A574EF"/>
    <w:rsid w:val="00A81180"/>
    <w:rsid w:val="00AB50D0"/>
    <w:rsid w:val="00B379C7"/>
    <w:rsid w:val="00B52B72"/>
    <w:rsid w:val="00BD4D6A"/>
    <w:rsid w:val="00C4189D"/>
    <w:rsid w:val="00C56ECF"/>
    <w:rsid w:val="00C578BC"/>
    <w:rsid w:val="00CB2BCB"/>
    <w:rsid w:val="00CB7005"/>
    <w:rsid w:val="00CE31D7"/>
    <w:rsid w:val="00D35782"/>
    <w:rsid w:val="00D57E2B"/>
    <w:rsid w:val="00D62AD5"/>
    <w:rsid w:val="00D82982"/>
    <w:rsid w:val="00DB2AB5"/>
    <w:rsid w:val="00DC73D8"/>
    <w:rsid w:val="00DE3BCC"/>
    <w:rsid w:val="00E0738B"/>
    <w:rsid w:val="00E2517B"/>
    <w:rsid w:val="00E26C1F"/>
    <w:rsid w:val="00E32DC2"/>
    <w:rsid w:val="00E5199D"/>
    <w:rsid w:val="00E978A0"/>
    <w:rsid w:val="00EB6FAC"/>
    <w:rsid w:val="00EC541E"/>
    <w:rsid w:val="00EF004D"/>
    <w:rsid w:val="00F73CB5"/>
    <w:rsid w:val="00F87B88"/>
    <w:rsid w:val="00FF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974"/>
    <w:rPr>
      <w:rFonts w:ascii="Tahoma" w:hAnsi="Tahoma" w:cs="Tahoma"/>
      <w:sz w:val="16"/>
      <w:szCs w:val="16"/>
    </w:rPr>
  </w:style>
  <w:style w:type="paragraph" w:styleId="ListParagraph">
    <w:name w:val="List Paragraph"/>
    <w:basedOn w:val="Normal"/>
    <w:uiPriority w:val="34"/>
    <w:qFormat/>
    <w:rsid w:val="00226974"/>
    <w:pPr>
      <w:ind w:left="720"/>
      <w:contextualSpacing/>
    </w:pPr>
  </w:style>
  <w:style w:type="table" w:styleId="TableGrid">
    <w:name w:val="Table Grid"/>
    <w:basedOn w:val="TableNormal"/>
    <w:uiPriority w:val="59"/>
    <w:rsid w:val="00C41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05E9F"/>
    <w:rPr>
      <w:sz w:val="16"/>
      <w:szCs w:val="16"/>
    </w:rPr>
  </w:style>
  <w:style w:type="paragraph" w:styleId="CommentText">
    <w:name w:val="annotation text"/>
    <w:basedOn w:val="Normal"/>
    <w:link w:val="CommentTextChar"/>
    <w:uiPriority w:val="99"/>
    <w:semiHidden/>
    <w:unhideWhenUsed/>
    <w:rsid w:val="00405E9F"/>
    <w:pPr>
      <w:spacing w:line="240" w:lineRule="auto"/>
    </w:pPr>
    <w:rPr>
      <w:sz w:val="20"/>
      <w:szCs w:val="20"/>
    </w:rPr>
  </w:style>
  <w:style w:type="character" w:customStyle="1" w:styleId="CommentTextChar">
    <w:name w:val="Comment Text Char"/>
    <w:basedOn w:val="DefaultParagraphFont"/>
    <w:link w:val="CommentText"/>
    <w:uiPriority w:val="99"/>
    <w:semiHidden/>
    <w:rsid w:val="00405E9F"/>
    <w:rPr>
      <w:sz w:val="20"/>
      <w:szCs w:val="20"/>
    </w:rPr>
  </w:style>
  <w:style w:type="paragraph" w:styleId="CommentSubject">
    <w:name w:val="annotation subject"/>
    <w:basedOn w:val="CommentText"/>
    <w:next w:val="CommentText"/>
    <w:link w:val="CommentSubjectChar"/>
    <w:uiPriority w:val="99"/>
    <w:semiHidden/>
    <w:unhideWhenUsed/>
    <w:rsid w:val="00405E9F"/>
    <w:rPr>
      <w:b/>
      <w:bCs/>
    </w:rPr>
  </w:style>
  <w:style w:type="character" w:customStyle="1" w:styleId="CommentSubjectChar">
    <w:name w:val="Comment Subject Char"/>
    <w:basedOn w:val="CommentTextChar"/>
    <w:link w:val="CommentSubject"/>
    <w:uiPriority w:val="99"/>
    <w:semiHidden/>
    <w:rsid w:val="00405E9F"/>
    <w:rPr>
      <w:b/>
      <w:bCs/>
      <w:sz w:val="20"/>
      <w:szCs w:val="20"/>
    </w:rPr>
  </w:style>
  <w:style w:type="character" w:styleId="PlaceholderText">
    <w:name w:val="Placeholder Text"/>
    <w:basedOn w:val="DefaultParagraphFont"/>
    <w:uiPriority w:val="99"/>
    <w:semiHidden/>
    <w:rsid w:val="00D82982"/>
    <w:rPr>
      <w:color w:val="808080"/>
    </w:rPr>
  </w:style>
  <w:style w:type="paragraph" w:styleId="Header">
    <w:name w:val="header"/>
    <w:basedOn w:val="Normal"/>
    <w:link w:val="HeaderChar"/>
    <w:uiPriority w:val="99"/>
    <w:unhideWhenUsed/>
    <w:rsid w:val="00F87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88"/>
  </w:style>
  <w:style w:type="paragraph" w:styleId="Footer">
    <w:name w:val="footer"/>
    <w:basedOn w:val="Normal"/>
    <w:link w:val="FooterChar"/>
    <w:uiPriority w:val="99"/>
    <w:unhideWhenUsed/>
    <w:rsid w:val="00F87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B88"/>
  </w:style>
  <w:style w:type="numbering" w:customStyle="1" w:styleId="NoList1">
    <w:name w:val="No List1"/>
    <w:next w:val="NoList"/>
    <w:uiPriority w:val="99"/>
    <w:semiHidden/>
    <w:unhideWhenUsed/>
    <w:rsid w:val="0059204D"/>
  </w:style>
  <w:style w:type="table" w:customStyle="1" w:styleId="TableGrid1">
    <w:name w:val="Table Grid1"/>
    <w:basedOn w:val="TableNormal"/>
    <w:next w:val="TableGrid"/>
    <w:uiPriority w:val="59"/>
    <w:rsid w:val="00592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2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032AE7D-04CA-4AA9-ADD4-BB39D4C2CF6E}"/>
      </w:docPartPr>
      <w:docPartBody>
        <w:p w:rsidR="0004221C" w:rsidRDefault="00767BBB">
          <w:r w:rsidRPr="0062017C">
            <w:rPr>
              <w:rStyle w:val="PlaceholderText"/>
            </w:rPr>
            <w:t>Click here to enter text.</w:t>
          </w:r>
        </w:p>
      </w:docPartBody>
    </w:docPart>
    <w:docPart>
      <w:docPartPr>
        <w:name w:val="917DFDDF70FE43F182921A59A2DC6406"/>
        <w:category>
          <w:name w:val="General"/>
          <w:gallery w:val="placeholder"/>
        </w:category>
        <w:types>
          <w:type w:val="bbPlcHdr"/>
        </w:types>
        <w:behaviors>
          <w:behavior w:val="content"/>
        </w:behaviors>
        <w:guid w:val="{F792E6C7-FF37-4B9B-9D85-AF4A2C4045EE}"/>
      </w:docPartPr>
      <w:docPartBody>
        <w:p w:rsidR="00E67288" w:rsidRDefault="00DB511A" w:rsidP="00DB511A">
          <w:pPr>
            <w:pStyle w:val="917DFDDF70FE43F182921A59A2DC6406"/>
          </w:pPr>
          <w:r w:rsidRPr="0062017C">
            <w:rPr>
              <w:rStyle w:val="PlaceholderText"/>
            </w:rPr>
            <w:t>Click here to enter a date.</w:t>
          </w:r>
        </w:p>
      </w:docPartBody>
    </w:docPart>
    <w:docPart>
      <w:docPartPr>
        <w:name w:val="2932E4C706CE400E934FADDDCA6A4A72"/>
        <w:category>
          <w:name w:val="General"/>
          <w:gallery w:val="placeholder"/>
        </w:category>
        <w:types>
          <w:type w:val="bbPlcHdr"/>
        </w:types>
        <w:behaviors>
          <w:behavior w:val="content"/>
        </w:behaviors>
        <w:guid w:val="{0869512B-D52D-4720-833B-74014CFED1D9}"/>
      </w:docPartPr>
      <w:docPartBody>
        <w:p w:rsidR="00E67288" w:rsidRDefault="00DB511A" w:rsidP="00DB511A">
          <w:pPr>
            <w:pStyle w:val="2932E4C706CE400E934FADDDCA6A4A72"/>
          </w:pPr>
          <w:r w:rsidRPr="0062017C">
            <w:rPr>
              <w:rStyle w:val="PlaceholderText"/>
            </w:rPr>
            <w:t>Click here to enter text.</w:t>
          </w:r>
        </w:p>
      </w:docPartBody>
    </w:docPart>
    <w:docPart>
      <w:docPartPr>
        <w:name w:val="CA50D043DB1F41B3933724A2FB2990F0"/>
        <w:category>
          <w:name w:val="General"/>
          <w:gallery w:val="placeholder"/>
        </w:category>
        <w:types>
          <w:type w:val="bbPlcHdr"/>
        </w:types>
        <w:behaviors>
          <w:behavior w:val="content"/>
        </w:behaviors>
        <w:guid w:val="{B0346E26-39E0-4C8A-84DF-C8BA95C076BF}"/>
      </w:docPartPr>
      <w:docPartBody>
        <w:p w:rsidR="00F9322F" w:rsidRDefault="00F9322F" w:rsidP="00F9322F">
          <w:pPr>
            <w:pStyle w:val="CA50D043DB1F41B3933724A2FB2990F0"/>
          </w:pPr>
          <w:r w:rsidRPr="0062017C">
            <w:rPr>
              <w:rStyle w:val="PlaceholderText"/>
            </w:rPr>
            <w:t>Click here to enter text.</w:t>
          </w:r>
        </w:p>
      </w:docPartBody>
    </w:docPart>
    <w:docPart>
      <w:docPartPr>
        <w:name w:val="193C419EBD794A4491BAE13986F94674"/>
        <w:category>
          <w:name w:val="General"/>
          <w:gallery w:val="placeholder"/>
        </w:category>
        <w:types>
          <w:type w:val="bbPlcHdr"/>
        </w:types>
        <w:behaviors>
          <w:behavior w:val="content"/>
        </w:behaviors>
        <w:guid w:val="{010BD682-DBC1-4EBC-A627-D413F5DA6102}"/>
      </w:docPartPr>
      <w:docPartBody>
        <w:p w:rsidR="00F9322F" w:rsidRDefault="00F9322F" w:rsidP="00F9322F">
          <w:pPr>
            <w:pStyle w:val="193C419EBD794A4491BAE13986F94674"/>
          </w:pPr>
          <w:r w:rsidRPr="0062017C">
            <w:rPr>
              <w:rStyle w:val="PlaceholderText"/>
            </w:rPr>
            <w:t>Click here to enter text.</w:t>
          </w:r>
        </w:p>
      </w:docPartBody>
    </w:docPart>
    <w:docPart>
      <w:docPartPr>
        <w:name w:val="7A1CE7A10984438BB8BCF237D5DF1528"/>
        <w:category>
          <w:name w:val="General"/>
          <w:gallery w:val="placeholder"/>
        </w:category>
        <w:types>
          <w:type w:val="bbPlcHdr"/>
        </w:types>
        <w:behaviors>
          <w:behavior w:val="content"/>
        </w:behaviors>
        <w:guid w:val="{C05F3D28-4022-4063-B5BD-51D572D81DD6}"/>
      </w:docPartPr>
      <w:docPartBody>
        <w:p w:rsidR="00F9322F" w:rsidRDefault="00F9322F" w:rsidP="00F9322F">
          <w:pPr>
            <w:pStyle w:val="7A1CE7A10984438BB8BCF237D5DF1528"/>
          </w:pPr>
          <w:r w:rsidRPr="0062017C">
            <w:rPr>
              <w:rStyle w:val="PlaceholderText"/>
            </w:rPr>
            <w:t>Click here to enter text.</w:t>
          </w:r>
        </w:p>
      </w:docPartBody>
    </w:docPart>
    <w:docPart>
      <w:docPartPr>
        <w:name w:val="63BB9EB444444ADA89F72C19F64B86D0"/>
        <w:category>
          <w:name w:val="General"/>
          <w:gallery w:val="placeholder"/>
        </w:category>
        <w:types>
          <w:type w:val="bbPlcHdr"/>
        </w:types>
        <w:behaviors>
          <w:behavior w:val="content"/>
        </w:behaviors>
        <w:guid w:val="{05831C7D-B063-40BD-A043-99EBEE104EF1}"/>
      </w:docPartPr>
      <w:docPartBody>
        <w:p w:rsidR="00F9322F" w:rsidRDefault="00F9322F" w:rsidP="00F9322F">
          <w:pPr>
            <w:pStyle w:val="63BB9EB444444ADA89F72C19F64B86D0"/>
          </w:pPr>
          <w:r w:rsidRPr="0062017C">
            <w:rPr>
              <w:rStyle w:val="PlaceholderText"/>
            </w:rPr>
            <w:t>Click here to enter text.</w:t>
          </w:r>
        </w:p>
      </w:docPartBody>
    </w:docPart>
    <w:docPart>
      <w:docPartPr>
        <w:name w:val="76F0DF006FC4403180307A020F171F0A"/>
        <w:category>
          <w:name w:val="General"/>
          <w:gallery w:val="placeholder"/>
        </w:category>
        <w:types>
          <w:type w:val="bbPlcHdr"/>
        </w:types>
        <w:behaviors>
          <w:behavior w:val="content"/>
        </w:behaviors>
        <w:guid w:val="{4BD310CE-7391-44D8-936C-FEC361B647E1}"/>
      </w:docPartPr>
      <w:docPartBody>
        <w:p w:rsidR="00F9322F" w:rsidRDefault="00F9322F" w:rsidP="00F9322F">
          <w:pPr>
            <w:pStyle w:val="76F0DF006FC4403180307A020F171F0A"/>
          </w:pPr>
          <w:r w:rsidRPr="0062017C">
            <w:rPr>
              <w:rStyle w:val="PlaceholderText"/>
            </w:rPr>
            <w:t>Click here to enter text.</w:t>
          </w:r>
        </w:p>
      </w:docPartBody>
    </w:docPart>
    <w:docPart>
      <w:docPartPr>
        <w:name w:val="64F98E2BECFD44C1B0DE208B3FAC70BF"/>
        <w:category>
          <w:name w:val="General"/>
          <w:gallery w:val="placeholder"/>
        </w:category>
        <w:types>
          <w:type w:val="bbPlcHdr"/>
        </w:types>
        <w:behaviors>
          <w:behavior w:val="content"/>
        </w:behaviors>
        <w:guid w:val="{8368F3BD-424C-4A94-81E1-7839C5437668}"/>
      </w:docPartPr>
      <w:docPartBody>
        <w:p w:rsidR="00F9322F" w:rsidRDefault="00F9322F" w:rsidP="00F9322F">
          <w:pPr>
            <w:pStyle w:val="64F98E2BECFD44C1B0DE208B3FAC70BF"/>
          </w:pPr>
          <w:r w:rsidRPr="0062017C">
            <w:rPr>
              <w:rStyle w:val="PlaceholderText"/>
            </w:rPr>
            <w:t>Click here to enter text.</w:t>
          </w:r>
        </w:p>
      </w:docPartBody>
    </w:docPart>
    <w:docPart>
      <w:docPartPr>
        <w:name w:val="19F284B3C3174795BE532D87C5DBD83A"/>
        <w:category>
          <w:name w:val="General"/>
          <w:gallery w:val="placeholder"/>
        </w:category>
        <w:types>
          <w:type w:val="bbPlcHdr"/>
        </w:types>
        <w:behaviors>
          <w:behavior w:val="content"/>
        </w:behaviors>
        <w:guid w:val="{CCC3710F-1C40-44A6-AA0F-8F451A8B6E85}"/>
      </w:docPartPr>
      <w:docPartBody>
        <w:p w:rsidR="00F9322F" w:rsidRDefault="00F9322F" w:rsidP="00F9322F">
          <w:pPr>
            <w:pStyle w:val="19F284B3C3174795BE532D87C5DBD83A"/>
          </w:pPr>
          <w:r w:rsidRPr="0062017C">
            <w:rPr>
              <w:rStyle w:val="PlaceholderText"/>
            </w:rPr>
            <w:t>Click here to enter text.</w:t>
          </w:r>
        </w:p>
      </w:docPartBody>
    </w:docPart>
    <w:docPart>
      <w:docPartPr>
        <w:name w:val="F94070BFAF184E53A29B019796BA94E6"/>
        <w:category>
          <w:name w:val="General"/>
          <w:gallery w:val="placeholder"/>
        </w:category>
        <w:types>
          <w:type w:val="bbPlcHdr"/>
        </w:types>
        <w:behaviors>
          <w:behavior w:val="content"/>
        </w:behaviors>
        <w:guid w:val="{FFDECC54-3658-4E5A-A0CF-385B6207139A}"/>
      </w:docPartPr>
      <w:docPartBody>
        <w:p w:rsidR="00F9322F" w:rsidRDefault="00F9322F" w:rsidP="00F9322F">
          <w:pPr>
            <w:pStyle w:val="F94070BFAF184E53A29B019796BA94E6"/>
          </w:pPr>
          <w:r w:rsidRPr="0062017C">
            <w:rPr>
              <w:rStyle w:val="PlaceholderText"/>
            </w:rPr>
            <w:t>Click here to enter text.</w:t>
          </w:r>
        </w:p>
      </w:docPartBody>
    </w:docPart>
    <w:docPart>
      <w:docPartPr>
        <w:name w:val="B42D4D6CA07D45B6B31D0EA90FC88AD5"/>
        <w:category>
          <w:name w:val="General"/>
          <w:gallery w:val="placeholder"/>
        </w:category>
        <w:types>
          <w:type w:val="bbPlcHdr"/>
        </w:types>
        <w:behaviors>
          <w:behavior w:val="content"/>
        </w:behaviors>
        <w:guid w:val="{ACEB6C25-FFDC-4E03-8771-9297F05D53E3}"/>
      </w:docPartPr>
      <w:docPartBody>
        <w:p w:rsidR="00F9322F" w:rsidRDefault="00F9322F" w:rsidP="00F9322F">
          <w:pPr>
            <w:pStyle w:val="B42D4D6CA07D45B6B31D0EA90FC88AD5"/>
          </w:pPr>
          <w:r w:rsidRPr="0062017C">
            <w:rPr>
              <w:rStyle w:val="PlaceholderText"/>
            </w:rPr>
            <w:t>Click here to enter text.</w:t>
          </w:r>
        </w:p>
      </w:docPartBody>
    </w:docPart>
    <w:docPart>
      <w:docPartPr>
        <w:name w:val="F39AD844A61941AE933B0CA7B0EF9D0D"/>
        <w:category>
          <w:name w:val="General"/>
          <w:gallery w:val="placeholder"/>
        </w:category>
        <w:types>
          <w:type w:val="bbPlcHdr"/>
        </w:types>
        <w:behaviors>
          <w:behavior w:val="content"/>
        </w:behaviors>
        <w:guid w:val="{3F282EE8-D125-4C72-932A-4CC6655DB4B1}"/>
      </w:docPartPr>
      <w:docPartBody>
        <w:p w:rsidR="00F9322F" w:rsidRDefault="00F9322F" w:rsidP="00F9322F">
          <w:pPr>
            <w:pStyle w:val="F39AD844A61941AE933B0CA7B0EF9D0D"/>
          </w:pPr>
          <w:r w:rsidRPr="0062017C">
            <w:rPr>
              <w:rStyle w:val="PlaceholderText"/>
            </w:rPr>
            <w:t>Click here to enter text.</w:t>
          </w:r>
        </w:p>
      </w:docPartBody>
    </w:docPart>
    <w:docPart>
      <w:docPartPr>
        <w:name w:val="B0B8126C20EE46B5A9AC1D3BCDA0D145"/>
        <w:category>
          <w:name w:val="General"/>
          <w:gallery w:val="placeholder"/>
        </w:category>
        <w:types>
          <w:type w:val="bbPlcHdr"/>
        </w:types>
        <w:behaviors>
          <w:behavior w:val="content"/>
        </w:behaviors>
        <w:guid w:val="{99E77195-7B2C-4C27-B246-A3300F36950D}"/>
      </w:docPartPr>
      <w:docPartBody>
        <w:p w:rsidR="00F9322F" w:rsidRDefault="00F9322F" w:rsidP="00F9322F">
          <w:pPr>
            <w:pStyle w:val="B0B8126C20EE46B5A9AC1D3BCDA0D145"/>
          </w:pPr>
          <w:r w:rsidRPr="0062017C">
            <w:rPr>
              <w:rStyle w:val="PlaceholderText"/>
            </w:rPr>
            <w:t>Click here to enter text.</w:t>
          </w:r>
        </w:p>
      </w:docPartBody>
    </w:docPart>
    <w:docPart>
      <w:docPartPr>
        <w:name w:val="11B9482DB88C451088E82AEF9612B516"/>
        <w:category>
          <w:name w:val="General"/>
          <w:gallery w:val="placeholder"/>
        </w:category>
        <w:types>
          <w:type w:val="bbPlcHdr"/>
        </w:types>
        <w:behaviors>
          <w:behavior w:val="content"/>
        </w:behaviors>
        <w:guid w:val="{3A052F44-B6F5-4110-9A82-D179B5A4185C}"/>
      </w:docPartPr>
      <w:docPartBody>
        <w:p w:rsidR="00F9322F" w:rsidRDefault="00F9322F" w:rsidP="00F9322F">
          <w:pPr>
            <w:pStyle w:val="11B9482DB88C451088E82AEF9612B516"/>
          </w:pPr>
          <w:r w:rsidRPr="0062017C">
            <w:rPr>
              <w:rStyle w:val="PlaceholderText"/>
            </w:rPr>
            <w:t>Click here to enter text.</w:t>
          </w:r>
        </w:p>
      </w:docPartBody>
    </w:docPart>
    <w:docPart>
      <w:docPartPr>
        <w:name w:val="86E37E8ADC6D48CC815B40AB5AD60154"/>
        <w:category>
          <w:name w:val="General"/>
          <w:gallery w:val="placeholder"/>
        </w:category>
        <w:types>
          <w:type w:val="bbPlcHdr"/>
        </w:types>
        <w:behaviors>
          <w:behavior w:val="content"/>
        </w:behaviors>
        <w:guid w:val="{693B9577-2760-4D9E-B6D0-7E59FE9DD009}"/>
      </w:docPartPr>
      <w:docPartBody>
        <w:p w:rsidR="00F9322F" w:rsidRDefault="00F9322F" w:rsidP="00F9322F">
          <w:pPr>
            <w:pStyle w:val="86E37E8ADC6D48CC815B40AB5AD60154"/>
          </w:pPr>
          <w:r w:rsidRPr="0062017C">
            <w:rPr>
              <w:rStyle w:val="PlaceholderText"/>
            </w:rPr>
            <w:t>Click here to enter text.</w:t>
          </w:r>
        </w:p>
      </w:docPartBody>
    </w:docPart>
    <w:docPart>
      <w:docPartPr>
        <w:name w:val="2E3F3620D2D5490A9C6C3B53B249D043"/>
        <w:category>
          <w:name w:val="General"/>
          <w:gallery w:val="placeholder"/>
        </w:category>
        <w:types>
          <w:type w:val="bbPlcHdr"/>
        </w:types>
        <w:behaviors>
          <w:behavior w:val="content"/>
        </w:behaviors>
        <w:guid w:val="{239A78C2-7458-4894-ABA2-20F07A79AE29}"/>
      </w:docPartPr>
      <w:docPartBody>
        <w:p w:rsidR="00F9322F" w:rsidRDefault="00F9322F" w:rsidP="00F9322F">
          <w:pPr>
            <w:pStyle w:val="2E3F3620D2D5490A9C6C3B53B249D043"/>
          </w:pPr>
          <w:r w:rsidRPr="0062017C">
            <w:rPr>
              <w:rStyle w:val="PlaceholderText"/>
            </w:rPr>
            <w:t>Click here to enter text.</w:t>
          </w:r>
        </w:p>
      </w:docPartBody>
    </w:docPart>
    <w:docPart>
      <w:docPartPr>
        <w:name w:val="F489D0CA2DF346D28EB0A996AA75807D"/>
        <w:category>
          <w:name w:val="General"/>
          <w:gallery w:val="placeholder"/>
        </w:category>
        <w:types>
          <w:type w:val="bbPlcHdr"/>
        </w:types>
        <w:behaviors>
          <w:behavior w:val="content"/>
        </w:behaviors>
        <w:guid w:val="{4228869E-C3FF-48F0-A071-E8C51CD9AF92}"/>
      </w:docPartPr>
      <w:docPartBody>
        <w:p w:rsidR="00F9322F" w:rsidRDefault="00F9322F" w:rsidP="00F9322F">
          <w:pPr>
            <w:pStyle w:val="F489D0CA2DF346D28EB0A996AA75807D"/>
          </w:pPr>
          <w:r w:rsidRPr="0062017C">
            <w:rPr>
              <w:rStyle w:val="PlaceholderText"/>
            </w:rPr>
            <w:t>Click here to enter text.</w:t>
          </w:r>
        </w:p>
      </w:docPartBody>
    </w:docPart>
    <w:docPart>
      <w:docPartPr>
        <w:name w:val="5F8B7BB6C6F645DFB97B23569314E8D9"/>
        <w:category>
          <w:name w:val="General"/>
          <w:gallery w:val="placeholder"/>
        </w:category>
        <w:types>
          <w:type w:val="bbPlcHdr"/>
        </w:types>
        <w:behaviors>
          <w:behavior w:val="content"/>
        </w:behaviors>
        <w:guid w:val="{910FA8C2-8F89-4D06-999D-D0EB333981EB}"/>
      </w:docPartPr>
      <w:docPartBody>
        <w:p w:rsidR="00F9322F" w:rsidRDefault="00F9322F" w:rsidP="00F9322F">
          <w:pPr>
            <w:pStyle w:val="5F8B7BB6C6F645DFB97B23569314E8D9"/>
          </w:pPr>
          <w:r w:rsidRPr="0062017C">
            <w:rPr>
              <w:rStyle w:val="PlaceholderText"/>
            </w:rPr>
            <w:t>Click here to enter text.</w:t>
          </w:r>
        </w:p>
      </w:docPartBody>
    </w:docPart>
    <w:docPart>
      <w:docPartPr>
        <w:name w:val="6236A23C50F0425B846A20DFED00B764"/>
        <w:category>
          <w:name w:val="General"/>
          <w:gallery w:val="placeholder"/>
        </w:category>
        <w:types>
          <w:type w:val="bbPlcHdr"/>
        </w:types>
        <w:behaviors>
          <w:behavior w:val="content"/>
        </w:behaviors>
        <w:guid w:val="{E80F4041-7CA1-4754-B70E-6E17A7156259}"/>
      </w:docPartPr>
      <w:docPartBody>
        <w:p w:rsidR="00F9322F" w:rsidRDefault="00F9322F" w:rsidP="00F9322F">
          <w:pPr>
            <w:pStyle w:val="6236A23C50F0425B846A20DFED00B764"/>
          </w:pPr>
          <w:r w:rsidRPr="0062017C">
            <w:rPr>
              <w:rStyle w:val="PlaceholderText"/>
            </w:rPr>
            <w:t>Click here to enter text.</w:t>
          </w:r>
        </w:p>
      </w:docPartBody>
    </w:docPart>
    <w:docPart>
      <w:docPartPr>
        <w:name w:val="BBDD92F3AD344F438AD290AC341EE853"/>
        <w:category>
          <w:name w:val="General"/>
          <w:gallery w:val="placeholder"/>
        </w:category>
        <w:types>
          <w:type w:val="bbPlcHdr"/>
        </w:types>
        <w:behaviors>
          <w:behavior w:val="content"/>
        </w:behaviors>
        <w:guid w:val="{1E0D1C5E-34B0-4093-89C0-F77A6AEDA44A}"/>
      </w:docPartPr>
      <w:docPartBody>
        <w:p w:rsidR="00F9322F" w:rsidRDefault="00F9322F" w:rsidP="00F9322F">
          <w:pPr>
            <w:pStyle w:val="BBDD92F3AD344F438AD290AC341EE853"/>
          </w:pPr>
          <w:r w:rsidRPr="0062017C">
            <w:rPr>
              <w:rStyle w:val="PlaceholderText"/>
            </w:rPr>
            <w:t>Click here to enter text.</w:t>
          </w:r>
        </w:p>
      </w:docPartBody>
    </w:docPart>
    <w:docPart>
      <w:docPartPr>
        <w:name w:val="80DFA092BDFD493E8C61F7241E79EE04"/>
        <w:category>
          <w:name w:val="General"/>
          <w:gallery w:val="placeholder"/>
        </w:category>
        <w:types>
          <w:type w:val="bbPlcHdr"/>
        </w:types>
        <w:behaviors>
          <w:behavior w:val="content"/>
        </w:behaviors>
        <w:guid w:val="{ACBB0FD1-77CA-41D9-B9E6-0056A2B324BE}"/>
      </w:docPartPr>
      <w:docPartBody>
        <w:p w:rsidR="00F9322F" w:rsidRDefault="00F9322F" w:rsidP="00F9322F">
          <w:pPr>
            <w:pStyle w:val="80DFA092BDFD493E8C61F7241E79EE04"/>
          </w:pPr>
          <w:r w:rsidRPr="0062017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BB"/>
    <w:rsid w:val="0004221C"/>
    <w:rsid w:val="000C4324"/>
    <w:rsid w:val="002B3559"/>
    <w:rsid w:val="003C4D46"/>
    <w:rsid w:val="003F6B1E"/>
    <w:rsid w:val="00767BBB"/>
    <w:rsid w:val="008E1A51"/>
    <w:rsid w:val="00A96C5C"/>
    <w:rsid w:val="00AE7E8D"/>
    <w:rsid w:val="00AF397B"/>
    <w:rsid w:val="00C51EBB"/>
    <w:rsid w:val="00DB511A"/>
    <w:rsid w:val="00E67288"/>
    <w:rsid w:val="00F9322F"/>
    <w:rsid w:val="00FF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22F"/>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 w:type="paragraph" w:customStyle="1" w:styleId="CA50D043DB1F41B3933724A2FB2990F0">
    <w:name w:val="CA50D043DB1F41B3933724A2FB2990F0"/>
    <w:rsid w:val="00F9322F"/>
  </w:style>
  <w:style w:type="paragraph" w:customStyle="1" w:styleId="193C419EBD794A4491BAE13986F94674">
    <w:name w:val="193C419EBD794A4491BAE13986F94674"/>
    <w:rsid w:val="00F9322F"/>
  </w:style>
  <w:style w:type="paragraph" w:customStyle="1" w:styleId="7A1CE7A10984438BB8BCF237D5DF1528">
    <w:name w:val="7A1CE7A10984438BB8BCF237D5DF1528"/>
    <w:rsid w:val="00F9322F"/>
  </w:style>
  <w:style w:type="paragraph" w:customStyle="1" w:styleId="63BB9EB444444ADA89F72C19F64B86D0">
    <w:name w:val="63BB9EB444444ADA89F72C19F64B86D0"/>
    <w:rsid w:val="00F9322F"/>
  </w:style>
  <w:style w:type="paragraph" w:customStyle="1" w:styleId="76F0DF006FC4403180307A020F171F0A">
    <w:name w:val="76F0DF006FC4403180307A020F171F0A"/>
    <w:rsid w:val="00F9322F"/>
  </w:style>
  <w:style w:type="paragraph" w:customStyle="1" w:styleId="64F98E2BECFD44C1B0DE208B3FAC70BF">
    <w:name w:val="64F98E2BECFD44C1B0DE208B3FAC70BF"/>
    <w:rsid w:val="00F9322F"/>
  </w:style>
  <w:style w:type="paragraph" w:customStyle="1" w:styleId="19F284B3C3174795BE532D87C5DBD83A">
    <w:name w:val="19F284B3C3174795BE532D87C5DBD83A"/>
    <w:rsid w:val="00F9322F"/>
  </w:style>
  <w:style w:type="paragraph" w:customStyle="1" w:styleId="F94070BFAF184E53A29B019796BA94E6">
    <w:name w:val="F94070BFAF184E53A29B019796BA94E6"/>
    <w:rsid w:val="00F9322F"/>
  </w:style>
  <w:style w:type="paragraph" w:customStyle="1" w:styleId="B42D4D6CA07D45B6B31D0EA90FC88AD5">
    <w:name w:val="B42D4D6CA07D45B6B31D0EA90FC88AD5"/>
    <w:rsid w:val="00F9322F"/>
  </w:style>
  <w:style w:type="paragraph" w:customStyle="1" w:styleId="F39AD844A61941AE933B0CA7B0EF9D0D">
    <w:name w:val="F39AD844A61941AE933B0CA7B0EF9D0D"/>
    <w:rsid w:val="00F9322F"/>
  </w:style>
  <w:style w:type="paragraph" w:customStyle="1" w:styleId="B0B8126C20EE46B5A9AC1D3BCDA0D145">
    <w:name w:val="B0B8126C20EE46B5A9AC1D3BCDA0D145"/>
    <w:rsid w:val="00F9322F"/>
  </w:style>
  <w:style w:type="paragraph" w:customStyle="1" w:styleId="11B9482DB88C451088E82AEF9612B516">
    <w:name w:val="11B9482DB88C451088E82AEF9612B516"/>
    <w:rsid w:val="00F9322F"/>
  </w:style>
  <w:style w:type="paragraph" w:customStyle="1" w:styleId="86E37E8ADC6D48CC815B40AB5AD60154">
    <w:name w:val="86E37E8ADC6D48CC815B40AB5AD60154"/>
    <w:rsid w:val="00F9322F"/>
  </w:style>
  <w:style w:type="paragraph" w:customStyle="1" w:styleId="2E3F3620D2D5490A9C6C3B53B249D043">
    <w:name w:val="2E3F3620D2D5490A9C6C3B53B249D043"/>
    <w:rsid w:val="00F9322F"/>
  </w:style>
  <w:style w:type="paragraph" w:customStyle="1" w:styleId="F489D0CA2DF346D28EB0A996AA75807D">
    <w:name w:val="F489D0CA2DF346D28EB0A996AA75807D"/>
    <w:rsid w:val="00F9322F"/>
  </w:style>
  <w:style w:type="paragraph" w:customStyle="1" w:styleId="5F8B7BB6C6F645DFB97B23569314E8D9">
    <w:name w:val="5F8B7BB6C6F645DFB97B23569314E8D9"/>
    <w:rsid w:val="00F9322F"/>
  </w:style>
  <w:style w:type="paragraph" w:customStyle="1" w:styleId="6236A23C50F0425B846A20DFED00B764">
    <w:name w:val="6236A23C50F0425B846A20DFED00B764"/>
    <w:rsid w:val="00F9322F"/>
  </w:style>
  <w:style w:type="paragraph" w:customStyle="1" w:styleId="BBDD92F3AD344F438AD290AC341EE853">
    <w:name w:val="BBDD92F3AD344F438AD290AC341EE853"/>
    <w:rsid w:val="00F9322F"/>
  </w:style>
  <w:style w:type="paragraph" w:customStyle="1" w:styleId="80DFA092BDFD493E8C61F7241E79EE04">
    <w:name w:val="80DFA092BDFD493E8C61F7241E79EE04"/>
    <w:rsid w:val="00F932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322F"/>
    <w:rPr>
      <w:color w:val="808080"/>
    </w:rPr>
  </w:style>
  <w:style w:type="paragraph" w:customStyle="1" w:styleId="917DFDDF70FE43F182921A59A2DC6406">
    <w:name w:val="917DFDDF70FE43F182921A59A2DC6406"/>
    <w:rsid w:val="00DB511A"/>
  </w:style>
  <w:style w:type="paragraph" w:customStyle="1" w:styleId="2932E4C706CE400E934FADDDCA6A4A72">
    <w:name w:val="2932E4C706CE400E934FADDDCA6A4A72"/>
    <w:rsid w:val="00DB511A"/>
  </w:style>
  <w:style w:type="paragraph" w:customStyle="1" w:styleId="CA50D043DB1F41B3933724A2FB2990F0">
    <w:name w:val="CA50D043DB1F41B3933724A2FB2990F0"/>
    <w:rsid w:val="00F9322F"/>
  </w:style>
  <w:style w:type="paragraph" w:customStyle="1" w:styleId="193C419EBD794A4491BAE13986F94674">
    <w:name w:val="193C419EBD794A4491BAE13986F94674"/>
    <w:rsid w:val="00F9322F"/>
  </w:style>
  <w:style w:type="paragraph" w:customStyle="1" w:styleId="7A1CE7A10984438BB8BCF237D5DF1528">
    <w:name w:val="7A1CE7A10984438BB8BCF237D5DF1528"/>
    <w:rsid w:val="00F9322F"/>
  </w:style>
  <w:style w:type="paragraph" w:customStyle="1" w:styleId="63BB9EB444444ADA89F72C19F64B86D0">
    <w:name w:val="63BB9EB444444ADA89F72C19F64B86D0"/>
    <w:rsid w:val="00F9322F"/>
  </w:style>
  <w:style w:type="paragraph" w:customStyle="1" w:styleId="76F0DF006FC4403180307A020F171F0A">
    <w:name w:val="76F0DF006FC4403180307A020F171F0A"/>
    <w:rsid w:val="00F9322F"/>
  </w:style>
  <w:style w:type="paragraph" w:customStyle="1" w:styleId="64F98E2BECFD44C1B0DE208B3FAC70BF">
    <w:name w:val="64F98E2BECFD44C1B0DE208B3FAC70BF"/>
    <w:rsid w:val="00F9322F"/>
  </w:style>
  <w:style w:type="paragraph" w:customStyle="1" w:styleId="19F284B3C3174795BE532D87C5DBD83A">
    <w:name w:val="19F284B3C3174795BE532D87C5DBD83A"/>
    <w:rsid w:val="00F9322F"/>
  </w:style>
  <w:style w:type="paragraph" w:customStyle="1" w:styleId="F94070BFAF184E53A29B019796BA94E6">
    <w:name w:val="F94070BFAF184E53A29B019796BA94E6"/>
    <w:rsid w:val="00F9322F"/>
  </w:style>
  <w:style w:type="paragraph" w:customStyle="1" w:styleId="B42D4D6CA07D45B6B31D0EA90FC88AD5">
    <w:name w:val="B42D4D6CA07D45B6B31D0EA90FC88AD5"/>
    <w:rsid w:val="00F9322F"/>
  </w:style>
  <w:style w:type="paragraph" w:customStyle="1" w:styleId="F39AD844A61941AE933B0CA7B0EF9D0D">
    <w:name w:val="F39AD844A61941AE933B0CA7B0EF9D0D"/>
    <w:rsid w:val="00F9322F"/>
  </w:style>
  <w:style w:type="paragraph" w:customStyle="1" w:styleId="B0B8126C20EE46B5A9AC1D3BCDA0D145">
    <w:name w:val="B0B8126C20EE46B5A9AC1D3BCDA0D145"/>
    <w:rsid w:val="00F9322F"/>
  </w:style>
  <w:style w:type="paragraph" w:customStyle="1" w:styleId="11B9482DB88C451088E82AEF9612B516">
    <w:name w:val="11B9482DB88C451088E82AEF9612B516"/>
    <w:rsid w:val="00F9322F"/>
  </w:style>
  <w:style w:type="paragraph" w:customStyle="1" w:styleId="86E37E8ADC6D48CC815B40AB5AD60154">
    <w:name w:val="86E37E8ADC6D48CC815B40AB5AD60154"/>
    <w:rsid w:val="00F9322F"/>
  </w:style>
  <w:style w:type="paragraph" w:customStyle="1" w:styleId="2E3F3620D2D5490A9C6C3B53B249D043">
    <w:name w:val="2E3F3620D2D5490A9C6C3B53B249D043"/>
    <w:rsid w:val="00F9322F"/>
  </w:style>
  <w:style w:type="paragraph" w:customStyle="1" w:styleId="F489D0CA2DF346D28EB0A996AA75807D">
    <w:name w:val="F489D0CA2DF346D28EB0A996AA75807D"/>
    <w:rsid w:val="00F9322F"/>
  </w:style>
  <w:style w:type="paragraph" w:customStyle="1" w:styleId="5F8B7BB6C6F645DFB97B23569314E8D9">
    <w:name w:val="5F8B7BB6C6F645DFB97B23569314E8D9"/>
    <w:rsid w:val="00F9322F"/>
  </w:style>
  <w:style w:type="paragraph" w:customStyle="1" w:styleId="6236A23C50F0425B846A20DFED00B764">
    <w:name w:val="6236A23C50F0425B846A20DFED00B764"/>
    <w:rsid w:val="00F9322F"/>
  </w:style>
  <w:style w:type="paragraph" w:customStyle="1" w:styleId="BBDD92F3AD344F438AD290AC341EE853">
    <w:name w:val="BBDD92F3AD344F438AD290AC341EE853"/>
    <w:rsid w:val="00F9322F"/>
  </w:style>
  <w:style w:type="paragraph" w:customStyle="1" w:styleId="80DFA092BDFD493E8C61F7241E79EE04">
    <w:name w:val="80DFA092BDFD493E8C61F7241E79EE04"/>
    <w:rsid w:val="00F93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7DE5-A2D9-43FB-B7E6-94B1DFAC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4597</Words>
  <Characters>26208</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Linda Amidon</cp:lastModifiedBy>
  <cp:revision>2</cp:revision>
  <cp:lastPrinted>2013-11-05T01:12:00Z</cp:lastPrinted>
  <dcterms:created xsi:type="dcterms:W3CDTF">2014-03-03T17:29:00Z</dcterms:created>
  <dcterms:modified xsi:type="dcterms:W3CDTF">2014-03-03T17:29:00Z</dcterms:modified>
</cp:coreProperties>
</file>